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0D3A" w14:textId="77777777" w:rsidR="00751863" w:rsidRDefault="00366AE8" w:rsidP="00366AE8">
      <w:pPr>
        <w:jc w:val="center"/>
        <w:rPr>
          <w:rFonts w:ascii="ＭＳ 明朝" w:eastAsia="ＭＳ 明朝" w:hAnsi="ＭＳ 明朝"/>
          <w:sz w:val="24"/>
          <w:szCs w:val="24"/>
        </w:rPr>
      </w:pPr>
      <w:r>
        <w:rPr>
          <w:rFonts w:ascii="ＭＳ 明朝" w:eastAsia="ＭＳ 明朝" w:hAnsi="ＭＳ 明朝" w:hint="eastAsia"/>
          <w:sz w:val="24"/>
          <w:szCs w:val="24"/>
        </w:rPr>
        <w:t>山梨県ボランティア・ＮＰＯセンター</w:t>
      </w:r>
    </w:p>
    <w:p w14:paraId="7AB65224" w14:textId="77777777" w:rsidR="00366AE8" w:rsidRDefault="00366AE8" w:rsidP="00366AE8">
      <w:pPr>
        <w:jc w:val="center"/>
        <w:rPr>
          <w:rFonts w:ascii="ＭＳ 明朝" w:eastAsia="ＭＳ 明朝" w:hAnsi="ＭＳ 明朝"/>
          <w:sz w:val="24"/>
          <w:szCs w:val="24"/>
        </w:rPr>
      </w:pPr>
      <w:r>
        <w:rPr>
          <w:rFonts w:ascii="ＭＳ 明朝" w:eastAsia="ＭＳ 明朝" w:hAnsi="ＭＳ 明朝" w:hint="eastAsia"/>
          <w:sz w:val="24"/>
          <w:szCs w:val="24"/>
        </w:rPr>
        <w:t>ボランティア・ＮＰＯボード設置運営要領</w:t>
      </w:r>
    </w:p>
    <w:p w14:paraId="3F7A3ABF" w14:textId="77777777" w:rsidR="00366AE8" w:rsidRDefault="00366AE8">
      <w:pPr>
        <w:rPr>
          <w:rFonts w:ascii="ＭＳ 明朝" w:eastAsia="ＭＳ 明朝" w:hAnsi="ＭＳ 明朝"/>
          <w:sz w:val="24"/>
          <w:szCs w:val="24"/>
        </w:rPr>
      </w:pPr>
    </w:p>
    <w:p w14:paraId="4F2C7B0A" w14:textId="77777777"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（目的）</w:t>
      </w:r>
    </w:p>
    <w:p w14:paraId="78791DAC" w14:textId="156131FC" w:rsidR="00366AE8" w:rsidRPr="00366AE8" w:rsidRDefault="00366AE8" w:rsidP="00366AE8">
      <w:pPr>
        <w:widowControl/>
        <w:spacing w:line="360" w:lineRule="exact"/>
        <w:ind w:left="240" w:hangingChars="100" w:hanging="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第１条　この要領は、山梨県民に対して県内のボランティア・ＮＰＯ</w:t>
      </w:r>
      <w:r w:rsidR="007C07EC">
        <w:rPr>
          <w:rFonts w:ascii="ＭＳ 明朝" w:eastAsia="ＭＳ 明朝" w:hAnsi="ＭＳ 明朝" w:cs="ＭＳ 明朝" w:hint="eastAsia"/>
          <w:color w:val="000000"/>
          <w:kern w:val="0"/>
          <w:sz w:val="24"/>
          <w:szCs w:val="24"/>
        </w:rPr>
        <w:t>活動</w:t>
      </w:r>
      <w:r w:rsidRPr="00366AE8">
        <w:rPr>
          <w:rFonts w:ascii="ＭＳ 明朝" w:eastAsia="ＭＳ 明朝" w:hAnsi="ＭＳ 明朝" w:cs="ＭＳ 明朝" w:hint="eastAsia"/>
          <w:color w:val="000000"/>
          <w:kern w:val="0"/>
          <w:sz w:val="24"/>
          <w:szCs w:val="24"/>
        </w:rPr>
        <w:t>情報を広く</w:t>
      </w:r>
      <w:r>
        <w:rPr>
          <w:rFonts w:ascii="ＭＳ 明朝" w:eastAsia="ＭＳ 明朝" w:hAnsi="ＭＳ 明朝" w:cs="ＭＳ 明朝" w:hint="eastAsia"/>
          <w:color w:val="000000"/>
          <w:kern w:val="0"/>
          <w:sz w:val="24"/>
          <w:szCs w:val="24"/>
        </w:rPr>
        <w:t>周知</w:t>
      </w:r>
      <w:r w:rsidRPr="00366AE8">
        <w:rPr>
          <w:rFonts w:ascii="ＭＳ 明朝" w:eastAsia="ＭＳ 明朝" w:hAnsi="ＭＳ 明朝" w:cs="ＭＳ 明朝" w:hint="eastAsia"/>
          <w:color w:val="000000"/>
          <w:kern w:val="0"/>
          <w:sz w:val="24"/>
          <w:szCs w:val="24"/>
        </w:rPr>
        <w:t>・共有を図るためのボランティア・ＮＰＯボードの設置運営等に関</w:t>
      </w:r>
      <w:r w:rsidR="00F7075B">
        <w:rPr>
          <w:rFonts w:ascii="ＭＳ 明朝" w:eastAsia="ＭＳ 明朝" w:hAnsi="ＭＳ 明朝" w:cs="ＭＳ 明朝" w:hint="eastAsia"/>
          <w:color w:val="000000"/>
          <w:kern w:val="0"/>
          <w:sz w:val="24"/>
          <w:szCs w:val="24"/>
        </w:rPr>
        <w:t>して</w:t>
      </w:r>
      <w:r w:rsidRPr="00366AE8">
        <w:rPr>
          <w:rFonts w:ascii="ＭＳ 明朝" w:eastAsia="ＭＳ 明朝" w:hAnsi="ＭＳ 明朝" w:cs="ＭＳ 明朝" w:hint="eastAsia"/>
          <w:color w:val="000000"/>
          <w:kern w:val="0"/>
          <w:sz w:val="24"/>
          <w:szCs w:val="24"/>
        </w:rPr>
        <w:t>必要な事項を定めるものとする。</w:t>
      </w:r>
    </w:p>
    <w:p w14:paraId="59745707" w14:textId="77777777" w:rsidR="00366AE8" w:rsidRPr="00850C5A" w:rsidRDefault="00366AE8" w:rsidP="00366AE8">
      <w:pPr>
        <w:widowControl/>
        <w:spacing w:line="360" w:lineRule="exact"/>
        <w:ind w:left="240" w:hangingChars="100" w:hanging="240"/>
        <w:jc w:val="left"/>
        <w:rPr>
          <w:rFonts w:ascii="ＭＳ 明朝" w:eastAsia="ＭＳ 明朝" w:hAnsi="ＭＳ 明朝" w:cs="ＭＳ 明朝"/>
          <w:color w:val="000000"/>
          <w:kern w:val="0"/>
          <w:sz w:val="24"/>
          <w:szCs w:val="24"/>
        </w:rPr>
      </w:pPr>
    </w:p>
    <w:p w14:paraId="5F3B9802" w14:textId="77777777" w:rsidR="00366AE8" w:rsidRPr="00366AE8" w:rsidRDefault="00366AE8" w:rsidP="00366AE8">
      <w:pPr>
        <w:widowControl/>
        <w:spacing w:line="360" w:lineRule="exact"/>
        <w:ind w:left="240" w:hangingChars="100" w:hanging="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（運営者）</w:t>
      </w:r>
    </w:p>
    <w:p w14:paraId="0C437738" w14:textId="77777777" w:rsid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第２条　山梨県ボランティア・ＮＰＯセンター（以下「センター」）、山梨県及びボラン</w:t>
      </w:r>
    </w:p>
    <w:p w14:paraId="134167CD" w14:textId="77777777" w:rsidR="00284161" w:rsidRDefault="00366AE8" w:rsidP="003D3835">
      <w:pPr>
        <w:widowControl/>
        <w:spacing w:line="360" w:lineRule="exact"/>
        <w:ind w:firstLineChars="100" w:firstLine="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ティア・ＮＰＯボード設置者（以下「設置者」）</w:t>
      </w:r>
      <w:r w:rsidR="00284161">
        <w:rPr>
          <w:rFonts w:ascii="ＭＳ 明朝" w:eastAsia="ＭＳ 明朝" w:hAnsi="ＭＳ 明朝" w:cs="ＭＳ 明朝" w:hint="eastAsia"/>
          <w:color w:val="000000"/>
          <w:kern w:val="0"/>
          <w:sz w:val="24"/>
          <w:szCs w:val="24"/>
        </w:rPr>
        <w:t>は、</w:t>
      </w:r>
      <w:r w:rsidRPr="00366AE8">
        <w:rPr>
          <w:rFonts w:ascii="ＭＳ 明朝" w:eastAsia="ＭＳ 明朝" w:hAnsi="ＭＳ 明朝" w:cs="ＭＳ 明朝" w:hint="eastAsia"/>
          <w:color w:val="000000"/>
          <w:kern w:val="0"/>
          <w:sz w:val="24"/>
          <w:szCs w:val="24"/>
        </w:rPr>
        <w:t>協働して、ボランティア・ＮＰＯ</w:t>
      </w:r>
    </w:p>
    <w:p w14:paraId="4F37EFC0" w14:textId="77777777" w:rsidR="00366AE8" w:rsidRPr="00366AE8" w:rsidRDefault="00366AE8" w:rsidP="00284161">
      <w:pPr>
        <w:widowControl/>
        <w:spacing w:line="360" w:lineRule="exact"/>
        <w:ind w:firstLineChars="100" w:firstLine="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ボードの設置運営を行う。</w:t>
      </w:r>
    </w:p>
    <w:p w14:paraId="2FF56F25" w14:textId="77777777"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２　センター及び山梨県は、</w:t>
      </w:r>
      <w:r w:rsidR="00C95053">
        <w:rPr>
          <w:rFonts w:ascii="ＭＳ 明朝" w:eastAsia="ＭＳ 明朝" w:hAnsi="ＭＳ 明朝" w:cs="ＭＳ 明朝" w:hint="eastAsia"/>
          <w:color w:val="000000"/>
          <w:kern w:val="0"/>
          <w:sz w:val="24"/>
          <w:szCs w:val="24"/>
        </w:rPr>
        <w:t>運営者として</w:t>
      </w:r>
      <w:r w:rsidRPr="00366AE8">
        <w:rPr>
          <w:rFonts w:ascii="ＭＳ 明朝" w:eastAsia="ＭＳ 明朝" w:hAnsi="ＭＳ 明朝" w:cs="ＭＳ 明朝" w:hint="eastAsia"/>
          <w:color w:val="000000"/>
          <w:kern w:val="0"/>
          <w:sz w:val="24"/>
          <w:szCs w:val="24"/>
        </w:rPr>
        <w:t>ボランティア・ＮＰＯ情報を収集する。</w:t>
      </w:r>
    </w:p>
    <w:p w14:paraId="75B5A279" w14:textId="7955DBD3"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３　センターは、設置者に</w:t>
      </w:r>
      <w:r w:rsidR="00BD60C6" w:rsidRPr="00BD60C6">
        <w:rPr>
          <w:rFonts w:ascii="ＭＳ 明朝" w:eastAsia="ＭＳ 明朝" w:hAnsi="ＭＳ 明朝" w:cs="ＭＳ 明朝" w:hint="eastAsia"/>
          <w:color w:val="000000"/>
          <w:kern w:val="0"/>
          <w:sz w:val="24"/>
          <w:szCs w:val="24"/>
        </w:rPr>
        <w:t>適切と判断した</w:t>
      </w:r>
      <w:r w:rsidRPr="00366AE8">
        <w:rPr>
          <w:rFonts w:ascii="ＭＳ 明朝" w:eastAsia="ＭＳ 明朝" w:hAnsi="ＭＳ 明朝" w:cs="ＭＳ 明朝" w:hint="eastAsia"/>
          <w:color w:val="000000"/>
          <w:kern w:val="0"/>
          <w:sz w:val="24"/>
          <w:szCs w:val="24"/>
        </w:rPr>
        <w:t>ボランティア・ＮＰＯ情報を配信する。</w:t>
      </w:r>
    </w:p>
    <w:p w14:paraId="5426F976" w14:textId="77777777" w:rsidR="00BD60C6" w:rsidRDefault="00366AE8" w:rsidP="00BD60C6">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４　設置者は、ボランティア・ＮＰＯボードに</w:t>
      </w:r>
      <w:r w:rsidR="00BD60C6">
        <w:rPr>
          <w:rFonts w:ascii="ＭＳ 明朝" w:eastAsia="ＭＳ 明朝" w:hAnsi="ＭＳ 明朝" w:cs="ＭＳ 明朝" w:hint="eastAsia"/>
          <w:color w:val="000000"/>
          <w:kern w:val="0"/>
          <w:sz w:val="24"/>
          <w:szCs w:val="24"/>
        </w:rPr>
        <w:t>、センターから配信又は許可された</w:t>
      </w:r>
      <w:r w:rsidRPr="00366AE8">
        <w:rPr>
          <w:rFonts w:ascii="ＭＳ 明朝" w:eastAsia="ＭＳ 明朝" w:hAnsi="ＭＳ 明朝" w:cs="ＭＳ 明朝" w:hint="eastAsia"/>
          <w:color w:val="000000"/>
          <w:kern w:val="0"/>
          <w:sz w:val="24"/>
          <w:szCs w:val="24"/>
        </w:rPr>
        <w:t>ボラン</w:t>
      </w:r>
    </w:p>
    <w:p w14:paraId="763D074B" w14:textId="77777777" w:rsidR="00366AE8" w:rsidRPr="00366AE8" w:rsidRDefault="00366AE8" w:rsidP="00BD60C6">
      <w:pPr>
        <w:widowControl/>
        <w:spacing w:line="360" w:lineRule="exact"/>
        <w:ind w:firstLineChars="100" w:firstLine="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ティア・ＮＰＯ情報の掲示及び</w:t>
      </w:r>
      <w:r w:rsidR="008F06C4">
        <w:rPr>
          <w:rFonts w:ascii="ＭＳ 明朝" w:eastAsia="ＭＳ 明朝" w:hAnsi="ＭＳ 明朝" w:cs="ＭＳ 明朝" w:hint="eastAsia"/>
          <w:color w:val="000000"/>
          <w:kern w:val="0"/>
          <w:sz w:val="24"/>
          <w:szCs w:val="24"/>
        </w:rPr>
        <w:t>管理</w:t>
      </w:r>
      <w:r w:rsidRPr="00366AE8">
        <w:rPr>
          <w:rFonts w:ascii="ＭＳ 明朝" w:eastAsia="ＭＳ 明朝" w:hAnsi="ＭＳ 明朝" w:cs="ＭＳ 明朝" w:hint="eastAsia"/>
          <w:color w:val="000000"/>
          <w:kern w:val="0"/>
          <w:sz w:val="24"/>
          <w:szCs w:val="24"/>
        </w:rPr>
        <w:t>を行う。</w:t>
      </w:r>
    </w:p>
    <w:p w14:paraId="1E4DC9E0" w14:textId="77777777" w:rsidR="00366AE8" w:rsidRPr="00BD60C6" w:rsidRDefault="00366AE8" w:rsidP="00366AE8">
      <w:pPr>
        <w:widowControl/>
        <w:spacing w:line="360" w:lineRule="exact"/>
        <w:jc w:val="left"/>
        <w:rPr>
          <w:rFonts w:ascii="ＭＳ 明朝" w:eastAsia="ＭＳ 明朝" w:hAnsi="ＭＳ 明朝" w:cs="ＭＳ 明朝"/>
          <w:color w:val="000000"/>
          <w:kern w:val="0"/>
          <w:sz w:val="24"/>
          <w:szCs w:val="24"/>
        </w:rPr>
      </w:pPr>
    </w:p>
    <w:p w14:paraId="29465325" w14:textId="77777777"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（情報の収集）</w:t>
      </w:r>
      <w:r w:rsidR="00850C5A">
        <w:rPr>
          <w:rFonts w:ascii="ＭＳ 明朝" w:eastAsia="ＭＳ 明朝" w:hAnsi="ＭＳ 明朝" w:cs="ＭＳ 明朝" w:hint="eastAsia"/>
          <w:color w:val="000000"/>
          <w:kern w:val="0"/>
          <w:sz w:val="24"/>
          <w:szCs w:val="24"/>
        </w:rPr>
        <w:t>【運営者】</w:t>
      </w:r>
    </w:p>
    <w:p w14:paraId="684BC57A" w14:textId="33CAFB87" w:rsidR="004A52F0" w:rsidRDefault="00366AE8" w:rsidP="007C07EC">
      <w:pPr>
        <w:widowControl/>
        <w:spacing w:line="360" w:lineRule="exact"/>
        <w:ind w:leftChars="-7" w:left="225" w:hangingChars="100" w:hanging="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第３条　センター及び山梨県は、次の</w:t>
      </w:r>
      <w:r>
        <w:rPr>
          <w:rFonts w:ascii="ＭＳ 明朝" w:eastAsia="ＭＳ 明朝" w:hAnsi="ＭＳ 明朝" w:cs="ＭＳ 明朝" w:hint="eastAsia"/>
          <w:color w:val="000000"/>
          <w:kern w:val="0"/>
          <w:sz w:val="24"/>
          <w:szCs w:val="24"/>
        </w:rPr>
        <w:t>機関</w:t>
      </w:r>
      <w:r w:rsidR="002E0467">
        <w:rPr>
          <w:rFonts w:ascii="ＭＳ 明朝" w:eastAsia="ＭＳ 明朝" w:hAnsi="ＭＳ 明朝" w:cs="ＭＳ 明朝" w:hint="eastAsia"/>
          <w:color w:val="000000"/>
          <w:kern w:val="0"/>
          <w:sz w:val="24"/>
          <w:szCs w:val="24"/>
        </w:rPr>
        <w:t>を情報受付機関として</w:t>
      </w:r>
      <w:r w:rsidRPr="00366AE8">
        <w:rPr>
          <w:rFonts w:ascii="ＭＳ 明朝" w:eastAsia="ＭＳ 明朝" w:hAnsi="ＭＳ 明朝" w:cs="ＭＳ 明朝" w:hint="eastAsia"/>
          <w:color w:val="000000"/>
          <w:kern w:val="0"/>
          <w:sz w:val="24"/>
          <w:szCs w:val="24"/>
        </w:rPr>
        <w:t>ボランティア・ＮＰＯ情報の収集を</w:t>
      </w:r>
      <w:r>
        <w:rPr>
          <w:rFonts w:ascii="ＭＳ 明朝" w:eastAsia="ＭＳ 明朝" w:hAnsi="ＭＳ 明朝" w:cs="ＭＳ 明朝" w:hint="eastAsia"/>
          <w:color w:val="000000"/>
          <w:kern w:val="0"/>
          <w:sz w:val="24"/>
          <w:szCs w:val="24"/>
        </w:rPr>
        <w:t>行</w:t>
      </w:r>
      <w:r w:rsidR="00FB10CA">
        <w:rPr>
          <w:rFonts w:ascii="ＭＳ 明朝" w:eastAsia="ＭＳ 明朝" w:hAnsi="ＭＳ 明朝" w:cs="ＭＳ 明朝" w:hint="eastAsia"/>
          <w:color w:val="000000"/>
          <w:kern w:val="0"/>
          <w:sz w:val="24"/>
          <w:szCs w:val="24"/>
        </w:rPr>
        <w:t>う。</w:t>
      </w:r>
    </w:p>
    <w:p w14:paraId="3DE3D600" w14:textId="77777777" w:rsidR="00366AE8" w:rsidRPr="00366AE8" w:rsidRDefault="00461F6A" w:rsidP="004A52F0">
      <w:pPr>
        <w:widowControl/>
        <w:spacing w:line="360" w:lineRule="exact"/>
        <w:ind w:leftChars="-50" w:left="-105"/>
        <w:jc w:val="left"/>
        <w:rPr>
          <w:rFonts w:ascii="ＭＳ 明朝" w:eastAsia="ＭＳ 明朝" w:hAnsi="ＭＳ 明朝" w:cs="ＭＳ 明朝"/>
          <w:color w:val="000000"/>
          <w:kern w:val="0"/>
          <w:sz w:val="24"/>
          <w:szCs w:val="24"/>
        </w:rPr>
      </w:pPr>
      <w:r w:rsidRPr="00461F6A">
        <w:rPr>
          <w:rFonts w:ascii="ＭＳ 明朝" w:eastAsia="ＭＳ 明朝" w:hAnsi="ＭＳ 明朝" w:cs="ＭＳ 明朝" w:hint="eastAsia"/>
          <w:color w:val="000000"/>
          <w:kern w:val="0"/>
          <w:sz w:val="24"/>
          <w:szCs w:val="24"/>
        </w:rPr>
        <w:t>（１）</w:t>
      </w:r>
      <w:r w:rsidR="00366AE8" w:rsidRPr="00366AE8">
        <w:rPr>
          <w:rFonts w:ascii="ＭＳ 明朝" w:eastAsia="ＭＳ 明朝" w:hAnsi="ＭＳ 明朝" w:cs="ＭＳ 明朝" w:hint="eastAsia"/>
          <w:color w:val="000000"/>
          <w:kern w:val="0"/>
          <w:sz w:val="24"/>
          <w:szCs w:val="24"/>
        </w:rPr>
        <w:t>センター</w:t>
      </w:r>
    </w:p>
    <w:p w14:paraId="6895A16D" w14:textId="5B44CF77" w:rsidR="00366AE8" w:rsidRPr="00366AE8" w:rsidRDefault="00366AE8" w:rsidP="008E1952">
      <w:pPr>
        <w:widowControl/>
        <w:spacing w:line="360" w:lineRule="exact"/>
        <w:ind w:leftChars="-150" w:left="-1" w:hangingChars="131" w:hanging="314"/>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 xml:space="preserve">　</w:t>
      </w:r>
      <w:bookmarkStart w:id="0" w:name="_Hlk31910350"/>
      <w:r w:rsidRPr="00366AE8">
        <w:rPr>
          <w:rFonts w:ascii="ＭＳ 明朝" w:eastAsia="ＭＳ 明朝" w:hAnsi="ＭＳ 明朝" w:cs="ＭＳ 明朝" w:hint="eastAsia"/>
          <w:color w:val="000000"/>
          <w:kern w:val="0"/>
          <w:sz w:val="24"/>
          <w:szCs w:val="24"/>
        </w:rPr>
        <w:t>（２）</w:t>
      </w:r>
      <w:bookmarkEnd w:id="0"/>
      <w:r w:rsidR="00F5622C" w:rsidRPr="00366AE8">
        <w:rPr>
          <w:rFonts w:ascii="ＭＳ 明朝" w:eastAsia="ＭＳ 明朝" w:hAnsi="ＭＳ 明朝" w:cs="ＭＳ 明朝" w:hint="eastAsia"/>
          <w:color w:val="000000"/>
          <w:kern w:val="0"/>
          <w:sz w:val="24"/>
          <w:szCs w:val="24"/>
        </w:rPr>
        <w:t>山梨県県民生活部県民</w:t>
      </w:r>
      <w:r w:rsidR="0017091B">
        <w:rPr>
          <w:rFonts w:ascii="ＭＳ 明朝" w:eastAsia="ＭＳ 明朝" w:hAnsi="ＭＳ 明朝" w:cs="ＭＳ 明朝" w:hint="eastAsia"/>
          <w:color w:val="000000"/>
          <w:kern w:val="0"/>
          <w:sz w:val="24"/>
          <w:szCs w:val="24"/>
        </w:rPr>
        <w:t>生活総務課</w:t>
      </w:r>
    </w:p>
    <w:p w14:paraId="4F5ED439" w14:textId="77107962" w:rsidR="00366AE8" w:rsidRPr="00366AE8" w:rsidRDefault="00366AE8" w:rsidP="008E1952">
      <w:pPr>
        <w:widowControl/>
        <w:spacing w:line="360" w:lineRule="exact"/>
        <w:ind w:leftChars="-150" w:left="-3" w:hangingChars="130" w:hanging="312"/>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 xml:space="preserve">　（３）</w:t>
      </w:r>
      <w:r w:rsidR="00F5622C" w:rsidRPr="00366AE8">
        <w:rPr>
          <w:rFonts w:ascii="ＭＳ 明朝" w:eastAsia="ＭＳ 明朝" w:hAnsi="ＭＳ 明朝" w:cs="ＭＳ 明朝" w:hint="eastAsia"/>
          <w:color w:val="000000"/>
          <w:kern w:val="0"/>
          <w:sz w:val="24"/>
          <w:szCs w:val="24"/>
        </w:rPr>
        <w:t>山梨県各地域県民センター</w:t>
      </w:r>
    </w:p>
    <w:p w14:paraId="201644C1" w14:textId="77777777"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p>
    <w:p w14:paraId="11587576" w14:textId="77777777"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（情報の発信）</w:t>
      </w:r>
      <w:r w:rsidR="00850C5A">
        <w:rPr>
          <w:rFonts w:ascii="ＭＳ 明朝" w:eastAsia="ＭＳ 明朝" w:hAnsi="ＭＳ 明朝" w:cs="ＭＳ 明朝" w:hint="eastAsia"/>
          <w:color w:val="000000"/>
          <w:kern w:val="0"/>
          <w:sz w:val="24"/>
          <w:szCs w:val="24"/>
        </w:rPr>
        <w:t>【運営者】</w:t>
      </w:r>
    </w:p>
    <w:p w14:paraId="2EE0A003" w14:textId="3EA0A447" w:rsidR="00366AE8" w:rsidRPr="00366AE8" w:rsidRDefault="00366AE8" w:rsidP="007C07EC">
      <w:pPr>
        <w:widowControl/>
        <w:spacing w:line="360" w:lineRule="exact"/>
        <w:ind w:left="240" w:hangingChars="100" w:hanging="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第４条　センターは、設置者に対して、郵送、</w:t>
      </w:r>
      <w:r w:rsidR="007C07EC">
        <w:rPr>
          <w:rFonts w:ascii="ＭＳ 明朝" w:eastAsia="ＭＳ 明朝" w:hAnsi="ＭＳ 明朝" w:cs="ＭＳ 明朝" w:hint="eastAsia"/>
          <w:color w:val="000000"/>
          <w:kern w:val="0"/>
          <w:sz w:val="24"/>
          <w:szCs w:val="24"/>
        </w:rPr>
        <w:t>メール</w:t>
      </w:r>
      <w:r w:rsidRPr="00366AE8">
        <w:rPr>
          <w:rFonts w:ascii="ＭＳ 明朝" w:eastAsia="ＭＳ 明朝" w:hAnsi="ＭＳ 明朝" w:cs="ＭＳ 明朝" w:hint="eastAsia"/>
          <w:color w:val="000000"/>
          <w:kern w:val="0"/>
          <w:sz w:val="24"/>
          <w:szCs w:val="24"/>
        </w:rPr>
        <w:t>など</w:t>
      </w:r>
      <w:r w:rsidR="00284161">
        <w:rPr>
          <w:rFonts w:ascii="ＭＳ 明朝" w:eastAsia="ＭＳ 明朝" w:hAnsi="ＭＳ 明朝" w:cs="ＭＳ 明朝" w:hint="eastAsia"/>
          <w:color w:val="000000"/>
          <w:kern w:val="0"/>
          <w:sz w:val="24"/>
          <w:szCs w:val="24"/>
        </w:rPr>
        <w:t>により</w:t>
      </w:r>
      <w:r w:rsidRPr="00366AE8">
        <w:rPr>
          <w:rFonts w:ascii="ＭＳ 明朝" w:eastAsia="ＭＳ 明朝" w:hAnsi="ＭＳ 明朝" w:cs="ＭＳ 明朝" w:hint="eastAsia"/>
          <w:color w:val="000000"/>
          <w:kern w:val="0"/>
          <w:sz w:val="24"/>
          <w:szCs w:val="24"/>
        </w:rPr>
        <w:t>、ボランテ</w:t>
      </w:r>
      <w:r>
        <w:rPr>
          <w:rFonts w:ascii="ＭＳ 明朝" w:eastAsia="ＭＳ 明朝" w:hAnsi="ＭＳ 明朝" w:cs="ＭＳ 明朝" w:hint="eastAsia"/>
          <w:color w:val="000000"/>
          <w:kern w:val="0"/>
          <w:sz w:val="24"/>
          <w:szCs w:val="24"/>
        </w:rPr>
        <w:t>ィ</w:t>
      </w:r>
      <w:r w:rsidRPr="00366AE8">
        <w:rPr>
          <w:rFonts w:ascii="ＭＳ 明朝" w:eastAsia="ＭＳ 明朝" w:hAnsi="ＭＳ 明朝" w:cs="ＭＳ 明朝" w:hint="eastAsia"/>
          <w:color w:val="000000"/>
          <w:kern w:val="0"/>
          <w:sz w:val="24"/>
          <w:szCs w:val="24"/>
        </w:rPr>
        <w:t>ア・ＮＰＯ情報を定期的に配信する。</w:t>
      </w:r>
    </w:p>
    <w:p w14:paraId="7A677132" w14:textId="77777777"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p>
    <w:p w14:paraId="6D6E90C2" w14:textId="77777777"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（設置者の条件）</w:t>
      </w:r>
      <w:r w:rsidR="00850C5A">
        <w:rPr>
          <w:rFonts w:ascii="ＭＳ 明朝" w:eastAsia="ＭＳ 明朝" w:hAnsi="ＭＳ 明朝" w:cs="ＭＳ 明朝" w:hint="eastAsia"/>
          <w:color w:val="000000"/>
          <w:kern w:val="0"/>
          <w:sz w:val="24"/>
          <w:szCs w:val="24"/>
        </w:rPr>
        <w:t>【設置者】</w:t>
      </w:r>
    </w:p>
    <w:p w14:paraId="45B45D95" w14:textId="77777777" w:rsidR="00366AE8" w:rsidRPr="00366AE8" w:rsidRDefault="00366AE8" w:rsidP="00850C5A">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第５条　ボランティア・ＮＰＯボード</w:t>
      </w:r>
      <w:r>
        <w:rPr>
          <w:rFonts w:ascii="ＭＳ 明朝" w:eastAsia="ＭＳ 明朝" w:hAnsi="Century" w:cs="Times New Roman" w:hint="eastAsia"/>
          <w:color w:val="000000"/>
          <w:kern w:val="0"/>
          <w:sz w:val="24"/>
          <w:szCs w:val="24"/>
        </w:rPr>
        <w:t>を</w:t>
      </w:r>
      <w:r w:rsidRPr="00366AE8">
        <w:rPr>
          <w:rFonts w:ascii="ＭＳ 明朝" w:eastAsia="ＭＳ 明朝" w:hAnsi="Century" w:cs="Times New Roman" w:hint="eastAsia"/>
          <w:color w:val="000000"/>
          <w:kern w:val="0"/>
          <w:sz w:val="24"/>
          <w:szCs w:val="24"/>
        </w:rPr>
        <w:t>設置</w:t>
      </w:r>
      <w:r>
        <w:rPr>
          <w:rFonts w:ascii="ＭＳ 明朝" w:eastAsia="ＭＳ 明朝" w:hAnsi="Century" w:cs="Times New Roman" w:hint="eastAsia"/>
          <w:color w:val="000000"/>
          <w:kern w:val="0"/>
          <w:sz w:val="24"/>
          <w:szCs w:val="24"/>
        </w:rPr>
        <w:t>出来る</w:t>
      </w:r>
      <w:r w:rsidRPr="00366AE8">
        <w:rPr>
          <w:rFonts w:ascii="ＭＳ 明朝" w:eastAsia="ＭＳ 明朝" w:hAnsi="Century" w:cs="Times New Roman" w:hint="eastAsia"/>
          <w:color w:val="000000"/>
          <w:kern w:val="0"/>
          <w:sz w:val="24"/>
          <w:szCs w:val="24"/>
        </w:rPr>
        <w:t>者は、</w:t>
      </w:r>
      <w:r w:rsidR="003D3835">
        <w:rPr>
          <w:rFonts w:ascii="ＭＳ 明朝" w:eastAsia="ＭＳ 明朝" w:hAnsi="Century" w:cs="Times New Roman" w:hint="eastAsia"/>
          <w:color w:val="000000"/>
          <w:kern w:val="0"/>
          <w:sz w:val="24"/>
          <w:szCs w:val="24"/>
        </w:rPr>
        <w:t>センターが</w:t>
      </w:r>
      <w:r w:rsidRPr="00366AE8">
        <w:rPr>
          <w:rFonts w:ascii="ＭＳ 明朝" w:eastAsia="ＭＳ 明朝" w:hAnsi="Century" w:cs="Times New Roman" w:hint="eastAsia"/>
          <w:color w:val="000000"/>
          <w:kern w:val="0"/>
          <w:sz w:val="24"/>
          <w:szCs w:val="24"/>
        </w:rPr>
        <w:t>認めた者と</w:t>
      </w:r>
      <w:r w:rsidR="00EE10F7">
        <w:rPr>
          <w:rFonts w:ascii="ＭＳ 明朝" w:eastAsia="ＭＳ 明朝" w:hAnsi="Century" w:cs="Times New Roman" w:hint="eastAsia"/>
          <w:color w:val="000000"/>
          <w:kern w:val="0"/>
          <w:sz w:val="24"/>
          <w:szCs w:val="24"/>
        </w:rPr>
        <w:t>す</w:t>
      </w:r>
      <w:r w:rsidRPr="00366AE8">
        <w:rPr>
          <w:rFonts w:ascii="ＭＳ 明朝" w:eastAsia="ＭＳ 明朝" w:hAnsi="Century" w:cs="Times New Roman" w:hint="eastAsia"/>
          <w:color w:val="000000"/>
          <w:kern w:val="0"/>
          <w:sz w:val="24"/>
          <w:szCs w:val="24"/>
        </w:rPr>
        <w:t>る。</w:t>
      </w:r>
    </w:p>
    <w:p w14:paraId="337707C1" w14:textId="77777777" w:rsidR="00366AE8" w:rsidRPr="00366AE8" w:rsidRDefault="00366AE8" w:rsidP="00366AE8">
      <w:pPr>
        <w:widowControl/>
        <w:spacing w:line="360" w:lineRule="exact"/>
        <w:jc w:val="left"/>
        <w:rPr>
          <w:rFonts w:ascii="ＭＳ 明朝" w:eastAsia="ＭＳ 明朝" w:hAnsi="Century" w:cs="Times New Roman"/>
          <w:color w:val="000000"/>
          <w:kern w:val="0"/>
          <w:sz w:val="24"/>
          <w:szCs w:val="24"/>
        </w:rPr>
      </w:pPr>
    </w:p>
    <w:p w14:paraId="78713CCB" w14:textId="77777777" w:rsidR="00366AE8" w:rsidRPr="00366AE8" w:rsidRDefault="00366AE8" w:rsidP="00366AE8">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w:t>
      </w:r>
      <w:r w:rsidR="003D3835">
        <w:rPr>
          <w:rFonts w:ascii="ＭＳ 明朝" w:eastAsia="ＭＳ 明朝" w:hAnsi="Century" w:cs="Times New Roman" w:hint="eastAsia"/>
          <w:color w:val="000000"/>
          <w:kern w:val="0"/>
          <w:sz w:val="24"/>
          <w:szCs w:val="24"/>
        </w:rPr>
        <w:t>ボード</w:t>
      </w:r>
      <w:r w:rsidR="00E85BF3">
        <w:rPr>
          <w:rFonts w:ascii="ＭＳ 明朝" w:eastAsia="ＭＳ 明朝" w:hAnsi="Century" w:cs="Times New Roman" w:hint="eastAsia"/>
          <w:color w:val="000000"/>
          <w:kern w:val="0"/>
          <w:sz w:val="24"/>
          <w:szCs w:val="24"/>
        </w:rPr>
        <w:t>の</w:t>
      </w:r>
      <w:r w:rsidRPr="00366AE8">
        <w:rPr>
          <w:rFonts w:ascii="ＭＳ 明朝" w:eastAsia="ＭＳ 明朝" w:hAnsi="Century" w:cs="Times New Roman" w:hint="eastAsia"/>
          <w:color w:val="000000"/>
          <w:kern w:val="0"/>
          <w:sz w:val="24"/>
          <w:szCs w:val="24"/>
        </w:rPr>
        <w:t>設置申請）</w:t>
      </w:r>
      <w:r w:rsidR="00850C5A">
        <w:rPr>
          <w:rFonts w:ascii="ＭＳ 明朝" w:eastAsia="ＭＳ 明朝" w:hAnsi="Century" w:cs="Times New Roman" w:hint="eastAsia"/>
          <w:color w:val="000000"/>
          <w:kern w:val="0"/>
          <w:sz w:val="24"/>
          <w:szCs w:val="24"/>
        </w:rPr>
        <w:t>【設置者】</w:t>
      </w:r>
    </w:p>
    <w:p w14:paraId="2B36351A" w14:textId="77777777" w:rsidR="00284161" w:rsidRDefault="00366AE8" w:rsidP="00366AE8">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第６条　ボランティア・ＮＰＯボード</w:t>
      </w:r>
      <w:r w:rsidR="00284161">
        <w:rPr>
          <w:rFonts w:ascii="ＭＳ 明朝" w:eastAsia="ＭＳ 明朝" w:hAnsi="Century" w:cs="Times New Roman" w:hint="eastAsia"/>
          <w:color w:val="000000"/>
          <w:kern w:val="0"/>
          <w:sz w:val="24"/>
          <w:szCs w:val="24"/>
        </w:rPr>
        <w:t>を</w:t>
      </w:r>
      <w:r w:rsidRPr="00366AE8">
        <w:rPr>
          <w:rFonts w:ascii="ＭＳ 明朝" w:eastAsia="ＭＳ 明朝" w:hAnsi="Century" w:cs="Times New Roman" w:hint="eastAsia"/>
          <w:color w:val="000000"/>
          <w:kern w:val="0"/>
          <w:sz w:val="24"/>
          <w:szCs w:val="24"/>
        </w:rPr>
        <w:t>設置</w:t>
      </w:r>
      <w:r w:rsidR="00284161">
        <w:rPr>
          <w:rFonts w:ascii="ＭＳ 明朝" w:eastAsia="ＭＳ 明朝" w:hAnsi="Century" w:cs="Times New Roman" w:hint="eastAsia"/>
          <w:color w:val="000000"/>
          <w:kern w:val="0"/>
          <w:sz w:val="24"/>
          <w:szCs w:val="24"/>
        </w:rPr>
        <w:t>しようとする</w:t>
      </w:r>
      <w:r w:rsidRPr="00366AE8">
        <w:rPr>
          <w:rFonts w:ascii="ＭＳ 明朝" w:eastAsia="ＭＳ 明朝" w:hAnsi="Century" w:cs="Times New Roman" w:hint="eastAsia"/>
          <w:color w:val="000000"/>
          <w:kern w:val="0"/>
          <w:sz w:val="24"/>
          <w:szCs w:val="24"/>
        </w:rPr>
        <w:t>者は、次に掲げる書類を、セン</w:t>
      </w:r>
    </w:p>
    <w:p w14:paraId="599FFBF0" w14:textId="77777777" w:rsidR="00366AE8" w:rsidRPr="00366AE8" w:rsidRDefault="00284161" w:rsidP="00284161">
      <w:pPr>
        <w:widowControl/>
        <w:spacing w:line="360" w:lineRule="exact"/>
        <w:jc w:val="left"/>
        <w:rPr>
          <w:rFonts w:ascii="ＭＳ 明朝" w:eastAsia="ＭＳ 明朝" w:hAnsi="Century" w:cs="Times New Roman"/>
          <w:color w:val="000000"/>
          <w:kern w:val="0"/>
          <w:sz w:val="24"/>
          <w:szCs w:val="24"/>
        </w:rPr>
      </w:pPr>
      <w:r>
        <w:rPr>
          <w:rFonts w:ascii="ＭＳ 明朝" w:eastAsia="ＭＳ 明朝" w:hAnsi="Century" w:cs="Times New Roman" w:hint="eastAsia"/>
          <w:color w:val="000000"/>
          <w:kern w:val="0"/>
          <w:sz w:val="24"/>
          <w:szCs w:val="24"/>
        </w:rPr>
        <w:t xml:space="preserve">　</w:t>
      </w:r>
      <w:r w:rsidR="00366AE8" w:rsidRPr="00366AE8">
        <w:rPr>
          <w:rFonts w:ascii="ＭＳ 明朝" w:eastAsia="ＭＳ 明朝" w:hAnsi="Century" w:cs="Times New Roman" w:hint="eastAsia"/>
          <w:color w:val="000000"/>
          <w:kern w:val="0"/>
          <w:sz w:val="24"/>
          <w:szCs w:val="24"/>
        </w:rPr>
        <w:t>ターに提出しなければならない。</w:t>
      </w:r>
    </w:p>
    <w:p w14:paraId="699109B1" w14:textId="44D417A3" w:rsidR="00366AE8" w:rsidRPr="00366AE8" w:rsidRDefault="00366AE8" w:rsidP="00366AE8">
      <w:pPr>
        <w:widowControl/>
        <w:spacing w:line="360" w:lineRule="exact"/>
        <w:ind w:firstLineChars="100" w:firstLine="240"/>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（１）ボランティア・ＮＰＯボード設置申請書（様式１号）</w:t>
      </w:r>
    </w:p>
    <w:p w14:paraId="7C2DAD87" w14:textId="75995D62" w:rsidR="00366AE8" w:rsidRPr="00366AE8" w:rsidRDefault="00366AE8" w:rsidP="00366AE8">
      <w:pPr>
        <w:widowControl/>
        <w:spacing w:line="360" w:lineRule="exact"/>
        <w:ind w:firstLineChars="100" w:firstLine="240"/>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（２）</w:t>
      </w:r>
      <w:r w:rsidR="007C07EC" w:rsidRPr="007C07EC">
        <w:rPr>
          <w:rFonts w:ascii="ＭＳ 明朝" w:eastAsia="ＭＳ 明朝" w:hAnsi="Century" w:cs="Times New Roman" w:hint="eastAsia"/>
          <w:color w:val="000000"/>
          <w:kern w:val="0"/>
          <w:sz w:val="24"/>
          <w:szCs w:val="24"/>
        </w:rPr>
        <w:t>申請者の団体情報概要がわかる書類</w:t>
      </w:r>
    </w:p>
    <w:p w14:paraId="7F671943" w14:textId="77777777" w:rsidR="00366AE8" w:rsidRPr="00366AE8" w:rsidRDefault="00366AE8" w:rsidP="00366AE8">
      <w:pPr>
        <w:widowControl/>
        <w:spacing w:line="360" w:lineRule="exact"/>
        <w:ind w:firstLineChars="100" w:firstLine="240"/>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（３）ボランティア・ＮＰＯボード設置予定場所の画像</w:t>
      </w:r>
    </w:p>
    <w:p w14:paraId="31411E0B" w14:textId="77777777" w:rsidR="003D3835" w:rsidRDefault="003D3835" w:rsidP="00366AE8">
      <w:pPr>
        <w:widowControl/>
        <w:spacing w:line="360" w:lineRule="exact"/>
        <w:jc w:val="left"/>
        <w:rPr>
          <w:rFonts w:ascii="ＭＳ 明朝" w:eastAsia="ＭＳ 明朝" w:hAnsi="Century" w:cs="Times New Roman"/>
          <w:color w:val="000000"/>
          <w:kern w:val="0"/>
          <w:sz w:val="24"/>
          <w:szCs w:val="24"/>
        </w:rPr>
      </w:pPr>
    </w:p>
    <w:p w14:paraId="2A2A6BD5" w14:textId="77777777" w:rsidR="00366AE8" w:rsidRPr="00366AE8" w:rsidRDefault="00366AE8" w:rsidP="00366AE8">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lastRenderedPageBreak/>
        <w:t>（設置の決定）</w:t>
      </w:r>
      <w:r w:rsidR="00850C5A">
        <w:rPr>
          <w:rFonts w:ascii="ＭＳ 明朝" w:eastAsia="ＭＳ 明朝" w:hAnsi="Century" w:cs="Times New Roman" w:hint="eastAsia"/>
          <w:color w:val="000000"/>
          <w:kern w:val="0"/>
          <w:sz w:val="24"/>
          <w:szCs w:val="24"/>
        </w:rPr>
        <w:t>【運営者】</w:t>
      </w:r>
    </w:p>
    <w:p w14:paraId="38778A12" w14:textId="4BA045EA" w:rsidR="00366AE8" w:rsidRPr="00366AE8" w:rsidRDefault="00366AE8" w:rsidP="00366AE8">
      <w:pPr>
        <w:widowControl/>
        <w:spacing w:line="360" w:lineRule="exact"/>
        <w:ind w:left="240" w:hangingChars="100" w:hanging="240"/>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第７条　センターは、</w:t>
      </w:r>
      <w:r w:rsidR="0005345E">
        <w:rPr>
          <w:rFonts w:ascii="ＭＳ 明朝" w:eastAsia="ＭＳ 明朝" w:hAnsi="Century" w:cs="Times New Roman" w:hint="eastAsia"/>
          <w:color w:val="000000"/>
          <w:kern w:val="0"/>
          <w:sz w:val="24"/>
          <w:szCs w:val="24"/>
        </w:rPr>
        <w:t>ボランティア・ＮＰＯボードの設置</w:t>
      </w:r>
      <w:r w:rsidRPr="00366AE8">
        <w:rPr>
          <w:rFonts w:ascii="ＭＳ 明朝" w:eastAsia="ＭＳ 明朝" w:hAnsi="Century" w:cs="Times New Roman" w:hint="eastAsia"/>
          <w:color w:val="000000"/>
          <w:kern w:val="0"/>
          <w:sz w:val="24"/>
          <w:szCs w:val="24"/>
        </w:rPr>
        <w:t>申請者に</w:t>
      </w:r>
      <w:r w:rsidR="0005345E">
        <w:rPr>
          <w:rFonts w:ascii="ＭＳ 明朝" w:eastAsia="ＭＳ 明朝" w:hAnsi="Century" w:cs="Times New Roman" w:hint="eastAsia"/>
          <w:color w:val="000000"/>
          <w:kern w:val="0"/>
          <w:sz w:val="24"/>
          <w:szCs w:val="24"/>
        </w:rPr>
        <w:t>対して、</w:t>
      </w:r>
      <w:r w:rsidR="0005345E" w:rsidRPr="00366AE8">
        <w:rPr>
          <w:rFonts w:ascii="ＭＳ 明朝" w:eastAsia="ＭＳ 明朝" w:hAnsi="Century" w:cs="Times New Roman" w:hint="eastAsia"/>
          <w:color w:val="000000"/>
          <w:kern w:val="0"/>
          <w:sz w:val="24"/>
          <w:szCs w:val="24"/>
        </w:rPr>
        <w:t>ボランティア・ＮＰＯボード設置</w:t>
      </w:r>
      <w:r w:rsidR="007C07EC">
        <w:rPr>
          <w:rFonts w:ascii="ＭＳ 明朝" w:eastAsia="ＭＳ 明朝" w:hAnsi="Century" w:cs="Times New Roman" w:hint="eastAsia"/>
          <w:color w:val="000000"/>
          <w:kern w:val="0"/>
          <w:sz w:val="24"/>
          <w:szCs w:val="24"/>
        </w:rPr>
        <w:t>申請</w:t>
      </w:r>
      <w:r w:rsidR="0005345E" w:rsidRPr="00366AE8">
        <w:rPr>
          <w:rFonts w:ascii="ＭＳ 明朝" w:eastAsia="ＭＳ 明朝" w:hAnsi="Century" w:cs="Times New Roman" w:hint="eastAsia"/>
          <w:color w:val="000000"/>
          <w:kern w:val="0"/>
          <w:sz w:val="24"/>
          <w:szCs w:val="24"/>
        </w:rPr>
        <w:t>回答書（様式２号）</w:t>
      </w:r>
      <w:r w:rsidR="0005345E">
        <w:rPr>
          <w:rFonts w:ascii="ＭＳ 明朝" w:eastAsia="ＭＳ 明朝" w:hAnsi="Century" w:cs="Times New Roman" w:hint="eastAsia"/>
          <w:color w:val="000000"/>
          <w:kern w:val="0"/>
          <w:sz w:val="24"/>
          <w:szCs w:val="24"/>
        </w:rPr>
        <w:t>をもって</w:t>
      </w:r>
      <w:r w:rsidR="00467914">
        <w:rPr>
          <w:rFonts w:ascii="ＭＳ 明朝" w:eastAsia="ＭＳ 明朝" w:hAnsi="Century" w:cs="Times New Roman" w:hint="eastAsia"/>
          <w:color w:val="000000"/>
          <w:kern w:val="0"/>
          <w:sz w:val="24"/>
          <w:szCs w:val="24"/>
        </w:rPr>
        <w:t>回答</w:t>
      </w:r>
      <w:r w:rsidRPr="00366AE8">
        <w:rPr>
          <w:rFonts w:ascii="ＭＳ 明朝" w:eastAsia="ＭＳ 明朝" w:hAnsi="Century" w:cs="Times New Roman" w:hint="eastAsia"/>
          <w:color w:val="000000"/>
          <w:kern w:val="0"/>
          <w:sz w:val="24"/>
          <w:szCs w:val="24"/>
        </w:rPr>
        <w:t>するものとする。</w:t>
      </w:r>
    </w:p>
    <w:p w14:paraId="5CF89726" w14:textId="77777777" w:rsidR="00366AE8" w:rsidRPr="00366AE8" w:rsidRDefault="00366AE8" w:rsidP="00366AE8">
      <w:pPr>
        <w:widowControl/>
        <w:spacing w:line="360" w:lineRule="exact"/>
        <w:jc w:val="left"/>
        <w:rPr>
          <w:rFonts w:ascii="ＭＳ 明朝" w:eastAsia="ＭＳ 明朝" w:hAnsi="Century" w:cs="Times New Roman"/>
          <w:color w:val="000000"/>
          <w:kern w:val="0"/>
          <w:sz w:val="24"/>
          <w:szCs w:val="24"/>
        </w:rPr>
      </w:pPr>
    </w:p>
    <w:p w14:paraId="47CB7900" w14:textId="77777777" w:rsidR="00366AE8" w:rsidRPr="00366AE8" w:rsidRDefault="00366AE8" w:rsidP="00366AE8">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（設置に関する費用等）</w:t>
      </w:r>
      <w:r w:rsidR="00850C5A">
        <w:rPr>
          <w:rFonts w:ascii="ＭＳ 明朝" w:eastAsia="ＭＳ 明朝" w:hAnsi="Century" w:cs="Times New Roman" w:hint="eastAsia"/>
          <w:color w:val="000000"/>
          <w:kern w:val="0"/>
          <w:sz w:val="24"/>
          <w:szCs w:val="24"/>
        </w:rPr>
        <w:t>【設置者】【運営者】</w:t>
      </w:r>
    </w:p>
    <w:p w14:paraId="36CE4CA3" w14:textId="19AFCEAD" w:rsidR="00366AE8" w:rsidRPr="00366AE8" w:rsidRDefault="00366AE8" w:rsidP="007C07EC">
      <w:pPr>
        <w:widowControl/>
        <w:spacing w:line="360" w:lineRule="exact"/>
        <w:ind w:left="240" w:hangingChars="100" w:hanging="240"/>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第８条　設置者</w:t>
      </w:r>
      <w:r w:rsidR="005B272E">
        <w:rPr>
          <w:rFonts w:ascii="ＭＳ 明朝" w:eastAsia="ＭＳ 明朝" w:hAnsi="Century" w:cs="Times New Roman" w:hint="eastAsia"/>
          <w:color w:val="000000"/>
          <w:kern w:val="0"/>
          <w:sz w:val="24"/>
          <w:szCs w:val="24"/>
        </w:rPr>
        <w:t>は</w:t>
      </w:r>
      <w:r w:rsidRPr="00366AE8">
        <w:rPr>
          <w:rFonts w:ascii="ＭＳ 明朝" w:eastAsia="ＭＳ 明朝" w:hAnsi="Century" w:cs="Times New Roman" w:hint="eastAsia"/>
          <w:color w:val="000000"/>
          <w:kern w:val="0"/>
          <w:sz w:val="24"/>
          <w:szCs w:val="24"/>
        </w:rPr>
        <w:t>、ボランティア・ＮＰＯボードの設置・管理に関する費用を負担するものとする。</w:t>
      </w:r>
    </w:p>
    <w:p w14:paraId="235EE681" w14:textId="00C5FB21" w:rsidR="00366AE8" w:rsidRPr="00366AE8" w:rsidRDefault="00366AE8" w:rsidP="005B272E">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２　センターは、設置者に対して、</w:t>
      </w:r>
      <w:r w:rsidR="007C07EC">
        <w:rPr>
          <w:rFonts w:ascii="ＭＳ 明朝" w:eastAsia="ＭＳ 明朝" w:hAnsi="Century" w:cs="Times New Roman" w:hint="eastAsia"/>
          <w:color w:val="000000"/>
          <w:kern w:val="0"/>
          <w:sz w:val="24"/>
          <w:szCs w:val="24"/>
        </w:rPr>
        <w:t>必要に応じて</w:t>
      </w:r>
      <w:r w:rsidRPr="00366AE8">
        <w:rPr>
          <w:rFonts w:ascii="ＭＳ 明朝" w:eastAsia="ＭＳ 明朝" w:hAnsi="Century" w:cs="Times New Roman" w:hint="eastAsia"/>
          <w:color w:val="000000"/>
          <w:kern w:val="0"/>
          <w:sz w:val="24"/>
          <w:szCs w:val="24"/>
        </w:rPr>
        <w:t>説明用表示物</w:t>
      </w:r>
      <w:r w:rsidR="00957EE5">
        <w:rPr>
          <w:rFonts w:ascii="ＭＳ 明朝" w:eastAsia="ＭＳ 明朝" w:hAnsi="Century" w:cs="Times New Roman" w:hint="eastAsia"/>
          <w:color w:val="000000"/>
          <w:kern w:val="0"/>
          <w:sz w:val="24"/>
          <w:szCs w:val="24"/>
        </w:rPr>
        <w:t>を</w:t>
      </w:r>
      <w:r w:rsidR="007C07EC">
        <w:rPr>
          <w:rFonts w:ascii="ＭＳ 明朝" w:eastAsia="ＭＳ 明朝" w:hAnsi="Century" w:cs="Times New Roman" w:hint="eastAsia"/>
          <w:color w:val="000000"/>
          <w:kern w:val="0"/>
          <w:sz w:val="24"/>
          <w:szCs w:val="24"/>
        </w:rPr>
        <w:t>配付</w:t>
      </w:r>
      <w:r w:rsidR="00957EE5">
        <w:rPr>
          <w:rFonts w:ascii="ＭＳ 明朝" w:eastAsia="ＭＳ 明朝" w:hAnsi="Century" w:cs="Times New Roman" w:hint="eastAsia"/>
          <w:color w:val="000000"/>
          <w:kern w:val="0"/>
          <w:sz w:val="24"/>
          <w:szCs w:val="24"/>
        </w:rPr>
        <w:t>する</w:t>
      </w:r>
      <w:r w:rsidR="007C07EC">
        <w:rPr>
          <w:rFonts w:ascii="ＭＳ 明朝" w:eastAsia="ＭＳ 明朝" w:hAnsi="Century" w:cs="Times New Roman" w:hint="eastAsia"/>
          <w:color w:val="000000"/>
          <w:kern w:val="0"/>
          <w:sz w:val="24"/>
          <w:szCs w:val="24"/>
        </w:rPr>
        <w:t>ものとする</w:t>
      </w:r>
      <w:r w:rsidRPr="00366AE8">
        <w:rPr>
          <w:rFonts w:ascii="ＭＳ 明朝" w:eastAsia="ＭＳ 明朝" w:hAnsi="Century" w:cs="Times New Roman" w:hint="eastAsia"/>
          <w:color w:val="000000"/>
          <w:kern w:val="0"/>
          <w:sz w:val="24"/>
          <w:szCs w:val="24"/>
        </w:rPr>
        <w:t>。</w:t>
      </w:r>
    </w:p>
    <w:p w14:paraId="0ABD9BD0" w14:textId="77777777" w:rsidR="00366AE8" w:rsidRPr="007C07EC" w:rsidRDefault="00366AE8" w:rsidP="00366AE8">
      <w:pPr>
        <w:widowControl/>
        <w:spacing w:line="360" w:lineRule="exact"/>
        <w:jc w:val="left"/>
        <w:rPr>
          <w:rFonts w:ascii="ＭＳ 明朝" w:eastAsia="ＭＳ 明朝" w:hAnsi="Century" w:cs="Times New Roman"/>
          <w:color w:val="000000"/>
          <w:kern w:val="0"/>
          <w:sz w:val="24"/>
          <w:szCs w:val="24"/>
        </w:rPr>
      </w:pPr>
    </w:p>
    <w:p w14:paraId="270F2FD7" w14:textId="77777777" w:rsidR="00366AE8" w:rsidRPr="00366AE8" w:rsidRDefault="00366AE8" w:rsidP="00366AE8">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w:t>
      </w:r>
      <w:r w:rsidR="00284161">
        <w:rPr>
          <w:rFonts w:ascii="ＭＳ 明朝" w:eastAsia="ＭＳ 明朝" w:hAnsi="Century" w:cs="Times New Roman" w:hint="eastAsia"/>
          <w:color w:val="000000"/>
          <w:kern w:val="0"/>
          <w:sz w:val="24"/>
          <w:szCs w:val="24"/>
        </w:rPr>
        <w:t>廃止</w:t>
      </w:r>
      <w:r w:rsidRPr="00366AE8">
        <w:rPr>
          <w:rFonts w:ascii="ＭＳ 明朝" w:eastAsia="ＭＳ 明朝" w:hAnsi="Century" w:cs="Times New Roman" w:hint="eastAsia"/>
          <w:color w:val="000000"/>
          <w:kern w:val="0"/>
          <w:sz w:val="24"/>
          <w:szCs w:val="24"/>
        </w:rPr>
        <w:t>）</w:t>
      </w:r>
      <w:r w:rsidR="00850C5A">
        <w:rPr>
          <w:rFonts w:ascii="ＭＳ 明朝" w:eastAsia="ＭＳ 明朝" w:hAnsi="Century" w:cs="Times New Roman" w:hint="eastAsia"/>
          <w:color w:val="000000"/>
          <w:kern w:val="0"/>
          <w:sz w:val="24"/>
          <w:szCs w:val="24"/>
        </w:rPr>
        <w:t>【運営者】</w:t>
      </w:r>
    </w:p>
    <w:p w14:paraId="0CAB0434" w14:textId="42A699A9" w:rsidR="003D3835" w:rsidRPr="007566DF" w:rsidRDefault="00366AE8" w:rsidP="007C07EC">
      <w:pPr>
        <w:widowControl/>
        <w:spacing w:line="360" w:lineRule="exact"/>
        <w:ind w:left="240" w:hangingChars="100" w:hanging="240"/>
        <w:jc w:val="left"/>
        <w:rPr>
          <w:rFonts w:ascii="ＭＳ 明朝" w:eastAsia="ＭＳ 明朝" w:hAnsi="Century" w:cs="Times New Roman"/>
          <w:color w:val="000000"/>
          <w:kern w:val="0"/>
          <w:sz w:val="24"/>
          <w:szCs w:val="24"/>
        </w:rPr>
      </w:pPr>
      <w:r w:rsidRPr="007566DF">
        <w:rPr>
          <w:rFonts w:ascii="ＭＳ 明朝" w:eastAsia="ＭＳ 明朝" w:hAnsi="Century" w:cs="Times New Roman" w:hint="eastAsia"/>
          <w:color w:val="000000"/>
          <w:kern w:val="0"/>
          <w:sz w:val="24"/>
          <w:szCs w:val="24"/>
        </w:rPr>
        <w:t xml:space="preserve">第９条　</w:t>
      </w:r>
      <w:r w:rsidR="001E0C80">
        <w:rPr>
          <w:rFonts w:ascii="ＭＳ 明朝" w:eastAsia="ＭＳ 明朝" w:hAnsi="Century" w:cs="Times New Roman" w:hint="eastAsia"/>
          <w:color w:val="000000"/>
          <w:kern w:val="0"/>
          <w:sz w:val="24"/>
          <w:szCs w:val="24"/>
        </w:rPr>
        <w:t>次の場合、</w:t>
      </w:r>
      <w:r w:rsidR="003D3835" w:rsidRPr="007566DF">
        <w:rPr>
          <w:rFonts w:ascii="ＭＳ 明朝" w:eastAsia="ＭＳ 明朝" w:hAnsi="Century" w:cs="Times New Roman" w:hint="eastAsia"/>
          <w:color w:val="000000"/>
          <w:kern w:val="0"/>
          <w:sz w:val="24"/>
          <w:szCs w:val="24"/>
        </w:rPr>
        <w:t>センターは</w:t>
      </w:r>
      <w:r w:rsidR="007C07EC">
        <w:rPr>
          <w:rFonts w:ascii="ＭＳ 明朝" w:eastAsia="ＭＳ 明朝" w:hAnsi="Century" w:cs="Times New Roman" w:hint="eastAsia"/>
          <w:color w:val="000000"/>
          <w:kern w:val="0"/>
          <w:sz w:val="24"/>
          <w:szCs w:val="24"/>
        </w:rPr>
        <w:t>、</w:t>
      </w:r>
      <w:r w:rsidRPr="007566DF">
        <w:rPr>
          <w:rFonts w:ascii="ＭＳ 明朝" w:eastAsia="ＭＳ 明朝" w:hAnsi="Century" w:cs="Times New Roman" w:hint="eastAsia"/>
          <w:color w:val="000000"/>
          <w:kern w:val="0"/>
          <w:sz w:val="24"/>
          <w:szCs w:val="24"/>
        </w:rPr>
        <w:t>ボランティア・ＮＰＯボード</w:t>
      </w:r>
      <w:r w:rsidR="007C07EC">
        <w:rPr>
          <w:rFonts w:ascii="ＭＳ 明朝" w:eastAsia="ＭＳ 明朝" w:hAnsi="Century" w:cs="Times New Roman" w:hint="eastAsia"/>
          <w:color w:val="000000"/>
          <w:kern w:val="0"/>
          <w:sz w:val="24"/>
          <w:szCs w:val="24"/>
        </w:rPr>
        <w:t>の設置</w:t>
      </w:r>
      <w:r w:rsidR="001E0C80">
        <w:rPr>
          <w:rFonts w:ascii="ＭＳ 明朝" w:eastAsia="ＭＳ 明朝" w:hAnsi="Century" w:cs="Times New Roman" w:hint="eastAsia"/>
          <w:color w:val="000000"/>
          <w:kern w:val="0"/>
          <w:sz w:val="24"/>
          <w:szCs w:val="24"/>
        </w:rPr>
        <w:t>を</w:t>
      </w:r>
      <w:r w:rsidR="00850C5A">
        <w:rPr>
          <w:rFonts w:ascii="ＭＳ 明朝" w:eastAsia="ＭＳ 明朝" w:hAnsi="Century" w:cs="Times New Roman" w:hint="eastAsia"/>
          <w:color w:val="000000"/>
          <w:kern w:val="0"/>
          <w:sz w:val="24"/>
          <w:szCs w:val="24"/>
        </w:rPr>
        <w:t>廃止</w:t>
      </w:r>
      <w:r w:rsidR="007C07EC">
        <w:rPr>
          <w:rFonts w:ascii="ＭＳ 明朝" w:eastAsia="ＭＳ 明朝" w:hAnsi="Century" w:cs="Times New Roman" w:hint="eastAsia"/>
          <w:color w:val="000000"/>
          <w:kern w:val="0"/>
          <w:sz w:val="24"/>
          <w:szCs w:val="24"/>
        </w:rPr>
        <w:t>できるものとする</w:t>
      </w:r>
      <w:r w:rsidR="001E0C80">
        <w:rPr>
          <w:rFonts w:ascii="ＭＳ 明朝" w:eastAsia="ＭＳ 明朝" w:hAnsi="Century" w:cs="Times New Roman" w:hint="eastAsia"/>
          <w:color w:val="000000"/>
          <w:kern w:val="0"/>
          <w:sz w:val="24"/>
          <w:szCs w:val="24"/>
        </w:rPr>
        <w:t>。</w:t>
      </w:r>
    </w:p>
    <w:p w14:paraId="17CD021B" w14:textId="29B06CC0" w:rsidR="00313F77" w:rsidRDefault="00366AE8" w:rsidP="00366AE8">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２　設置者</w:t>
      </w:r>
      <w:r w:rsidR="00672811">
        <w:rPr>
          <w:rFonts w:ascii="ＭＳ 明朝" w:eastAsia="ＭＳ 明朝" w:hAnsi="Century" w:cs="Times New Roman" w:hint="eastAsia"/>
          <w:color w:val="000000"/>
          <w:kern w:val="0"/>
          <w:sz w:val="24"/>
          <w:szCs w:val="24"/>
        </w:rPr>
        <w:t>から廃止依頼書により</w:t>
      </w:r>
      <w:r w:rsidRPr="00366AE8">
        <w:rPr>
          <w:rFonts w:ascii="ＭＳ 明朝" w:eastAsia="ＭＳ 明朝" w:hAnsi="Century" w:cs="Times New Roman" w:hint="eastAsia"/>
          <w:color w:val="000000"/>
          <w:kern w:val="0"/>
          <w:sz w:val="24"/>
          <w:szCs w:val="24"/>
        </w:rPr>
        <w:t>、センターに</w:t>
      </w:r>
      <w:r w:rsidR="00850C5A">
        <w:rPr>
          <w:rFonts w:ascii="ＭＳ 明朝" w:eastAsia="ＭＳ 明朝" w:hAnsi="Century" w:cs="Times New Roman" w:hint="eastAsia"/>
          <w:color w:val="000000"/>
          <w:kern w:val="0"/>
          <w:sz w:val="24"/>
          <w:szCs w:val="24"/>
        </w:rPr>
        <w:t>廃止</w:t>
      </w:r>
      <w:r w:rsidRPr="00366AE8">
        <w:rPr>
          <w:rFonts w:ascii="ＭＳ 明朝" w:eastAsia="ＭＳ 明朝" w:hAnsi="Century" w:cs="Times New Roman" w:hint="eastAsia"/>
          <w:color w:val="000000"/>
          <w:kern w:val="0"/>
          <w:sz w:val="24"/>
          <w:szCs w:val="24"/>
        </w:rPr>
        <w:t>の申し出があった場合</w:t>
      </w:r>
      <w:r w:rsidR="00E27FAE">
        <w:rPr>
          <w:rFonts w:ascii="ＭＳ 明朝" w:eastAsia="ＭＳ 明朝" w:hAnsi="Century" w:cs="Times New Roman" w:hint="eastAsia"/>
          <w:color w:val="000000"/>
          <w:kern w:val="0"/>
          <w:sz w:val="24"/>
          <w:szCs w:val="24"/>
        </w:rPr>
        <w:t>（様式３</w:t>
      </w:r>
      <w:r w:rsidR="00B6041B">
        <w:rPr>
          <w:rFonts w:ascii="ＭＳ 明朝" w:eastAsia="ＭＳ 明朝" w:hAnsi="Century" w:cs="Times New Roman" w:hint="eastAsia"/>
          <w:color w:val="000000"/>
          <w:kern w:val="0"/>
          <w:sz w:val="24"/>
          <w:szCs w:val="24"/>
        </w:rPr>
        <w:t>号</w:t>
      </w:r>
      <w:r w:rsidR="00E27FAE">
        <w:rPr>
          <w:rFonts w:ascii="ＭＳ 明朝" w:eastAsia="ＭＳ 明朝" w:hAnsi="Century" w:cs="Times New Roman" w:hint="eastAsia"/>
          <w:color w:val="000000"/>
          <w:kern w:val="0"/>
          <w:sz w:val="24"/>
          <w:szCs w:val="24"/>
        </w:rPr>
        <w:t>）</w:t>
      </w:r>
    </w:p>
    <w:p w14:paraId="345CFD5D" w14:textId="116DFD4E" w:rsidR="0040105A" w:rsidRDefault="00366AE8" w:rsidP="00366AE8">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 xml:space="preserve">３　</w:t>
      </w:r>
      <w:r w:rsidR="006E5839" w:rsidRPr="006E5839">
        <w:rPr>
          <w:rFonts w:ascii="ＭＳ 明朝" w:eastAsia="ＭＳ 明朝" w:hAnsi="Century" w:cs="Times New Roman" w:hint="eastAsia"/>
          <w:color w:val="000000"/>
          <w:kern w:val="0"/>
          <w:sz w:val="24"/>
          <w:szCs w:val="24"/>
        </w:rPr>
        <w:t>センターから</w:t>
      </w:r>
      <w:r w:rsidR="00672811">
        <w:rPr>
          <w:rFonts w:ascii="ＭＳ 明朝" w:eastAsia="ＭＳ 明朝" w:hAnsi="Century" w:cs="Times New Roman" w:hint="eastAsia"/>
          <w:color w:val="000000"/>
          <w:kern w:val="0"/>
          <w:sz w:val="24"/>
          <w:szCs w:val="24"/>
        </w:rPr>
        <w:t>設置者あて</w:t>
      </w:r>
      <w:r w:rsidR="006E5839" w:rsidRPr="006E5839">
        <w:rPr>
          <w:rFonts w:ascii="ＭＳ 明朝" w:eastAsia="ＭＳ 明朝" w:hAnsi="Century" w:cs="Times New Roman" w:hint="eastAsia"/>
          <w:color w:val="000000"/>
          <w:kern w:val="0"/>
          <w:sz w:val="24"/>
          <w:szCs w:val="24"/>
        </w:rPr>
        <w:t>の</w:t>
      </w:r>
      <w:r w:rsidR="00672811">
        <w:rPr>
          <w:rFonts w:ascii="ＭＳ 明朝" w:eastAsia="ＭＳ 明朝" w:hAnsi="Century" w:cs="Times New Roman" w:hint="eastAsia"/>
          <w:color w:val="000000"/>
          <w:kern w:val="0"/>
          <w:sz w:val="24"/>
          <w:szCs w:val="24"/>
        </w:rPr>
        <w:t>確認書</w:t>
      </w:r>
      <w:r w:rsidR="006E5839" w:rsidRPr="006E5839">
        <w:rPr>
          <w:rFonts w:ascii="ＭＳ 明朝" w:eastAsia="ＭＳ 明朝" w:hAnsi="Century" w:cs="Times New Roman" w:hint="eastAsia"/>
          <w:color w:val="000000"/>
          <w:kern w:val="0"/>
          <w:sz w:val="24"/>
          <w:szCs w:val="24"/>
        </w:rPr>
        <w:t>に</w:t>
      </w:r>
      <w:r w:rsidR="00672811">
        <w:rPr>
          <w:rFonts w:ascii="ＭＳ 明朝" w:eastAsia="ＭＳ 明朝" w:hAnsi="Century" w:cs="Times New Roman" w:hint="eastAsia"/>
          <w:color w:val="000000"/>
          <w:kern w:val="0"/>
          <w:sz w:val="24"/>
          <w:szCs w:val="24"/>
        </w:rPr>
        <w:t>対して</w:t>
      </w:r>
      <w:r w:rsidR="006E5839" w:rsidRPr="006E5839">
        <w:rPr>
          <w:rFonts w:ascii="ＭＳ 明朝" w:eastAsia="ＭＳ 明朝" w:hAnsi="Century" w:cs="Times New Roman" w:hint="eastAsia"/>
          <w:color w:val="000000"/>
          <w:kern w:val="0"/>
          <w:sz w:val="24"/>
          <w:szCs w:val="24"/>
        </w:rPr>
        <w:t>、回答がない</w:t>
      </w:r>
      <w:r w:rsidR="00865C10">
        <w:rPr>
          <w:rFonts w:ascii="ＭＳ 明朝" w:eastAsia="ＭＳ 明朝" w:hAnsi="Century" w:cs="Times New Roman" w:hint="eastAsia"/>
          <w:color w:val="000000"/>
          <w:kern w:val="0"/>
          <w:sz w:val="24"/>
          <w:szCs w:val="24"/>
        </w:rPr>
        <w:t>、</w:t>
      </w:r>
      <w:r w:rsidR="006E5839">
        <w:rPr>
          <w:rFonts w:ascii="ＭＳ 明朝" w:eastAsia="ＭＳ 明朝" w:hAnsi="Century" w:cs="Times New Roman" w:hint="eastAsia"/>
          <w:color w:val="000000"/>
          <w:kern w:val="0"/>
          <w:sz w:val="24"/>
          <w:szCs w:val="24"/>
        </w:rPr>
        <w:t>または廃止を希望した</w:t>
      </w:r>
      <w:r w:rsidR="006E5839" w:rsidRPr="006E5839">
        <w:rPr>
          <w:rFonts w:ascii="ＭＳ 明朝" w:eastAsia="ＭＳ 明朝" w:hAnsi="Century" w:cs="Times New Roman" w:hint="eastAsia"/>
          <w:color w:val="000000"/>
          <w:kern w:val="0"/>
          <w:sz w:val="24"/>
          <w:szCs w:val="24"/>
        </w:rPr>
        <w:t>場合</w:t>
      </w:r>
    </w:p>
    <w:p w14:paraId="2ED676AA" w14:textId="50E4FDE3" w:rsidR="00366AE8" w:rsidRDefault="006E5839" w:rsidP="0040105A">
      <w:pPr>
        <w:widowControl/>
        <w:spacing w:line="360" w:lineRule="exact"/>
        <w:ind w:firstLineChars="100" w:firstLine="240"/>
        <w:jc w:val="left"/>
        <w:rPr>
          <w:rFonts w:ascii="ＭＳ 明朝" w:eastAsia="ＭＳ 明朝" w:hAnsi="Century" w:cs="Times New Roman"/>
          <w:color w:val="000000"/>
          <w:kern w:val="0"/>
          <w:sz w:val="24"/>
          <w:szCs w:val="24"/>
        </w:rPr>
      </w:pPr>
      <w:r w:rsidRPr="000F02E9">
        <w:rPr>
          <w:rFonts w:ascii="ＭＳ 明朝" w:eastAsia="ＭＳ 明朝" w:hAnsi="Century" w:cs="Times New Roman" w:hint="eastAsia"/>
          <w:color w:val="000000"/>
          <w:kern w:val="0"/>
          <w:sz w:val="24"/>
          <w:szCs w:val="24"/>
        </w:rPr>
        <w:t>（様式４号</w:t>
      </w:r>
      <w:r w:rsidR="00672811">
        <w:rPr>
          <w:rFonts w:ascii="ＭＳ 明朝" w:eastAsia="ＭＳ 明朝" w:hAnsi="Century" w:cs="Times New Roman" w:hint="eastAsia"/>
          <w:color w:val="000000"/>
          <w:kern w:val="0"/>
          <w:sz w:val="24"/>
          <w:szCs w:val="24"/>
        </w:rPr>
        <w:t>－</w:t>
      </w:r>
      <w:r w:rsidR="00256980" w:rsidRPr="000F02E9">
        <w:rPr>
          <w:rFonts w:ascii="ＭＳ 明朝" w:eastAsia="ＭＳ 明朝" w:hAnsi="Century" w:cs="Times New Roman" w:hint="eastAsia"/>
          <w:color w:val="000000"/>
          <w:kern w:val="0"/>
          <w:sz w:val="24"/>
          <w:szCs w:val="24"/>
        </w:rPr>
        <w:t>１</w:t>
      </w:r>
      <w:r w:rsidRPr="000F02E9">
        <w:rPr>
          <w:rFonts w:ascii="ＭＳ 明朝" w:eastAsia="ＭＳ 明朝" w:hAnsi="Century" w:cs="Times New Roman" w:hint="eastAsia"/>
          <w:color w:val="000000"/>
          <w:kern w:val="0"/>
          <w:sz w:val="24"/>
          <w:szCs w:val="24"/>
        </w:rPr>
        <w:t>）</w:t>
      </w:r>
      <w:r w:rsidR="0040105A" w:rsidRPr="000F02E9">
        <w:rPr>
          <w:rFonts w:ascii="ＭＳ 明朝" w:eastAsia="ＭＳ 明朝" w:hAnsi="Century" w:cs="Times New Roman" w:hint="eastAsia"/>
          <w:color w:val="000000"/>
          <w:kern w:val="0"/>
          <w:sz w:val="24"/>
          <w:szCs w:val="24"/>
        </w:rPr>
        <w:t>（様式４号</w:t>
      </w:r>
      <w:r w:rsidR="00672811">
        <w:rPr>
          <w:rFonts w:ascii="ＭＳ 明朝" w:eastAsia="ＭＳ 明朝" w:hAnsi="Century" w:cs="Times New Roman" w:hint="eastAsia"/>
          <w:color w:val="000000"/>
          <w:kern w:val="0"/>
          <w:sz w:val="24"/>
          <w:szCs w:val="24"/>
        </w:rPr>
        <w:t>－</w:t>
      </w:r>
      <w:r w:rsidR="0040105A" w:rsidRPr="000F02E9">
        <w:rPr>
          <w:rFonts w:ascii="ＭＳ 明朝" w:eastAsia="ＭＳ 明朝" w:hAnsi="Century" w:cs="Times New Roman" w:hint="eastAsia"/>
          <w:color w:val="000000"/>
          <w:kern w:val="0"/>
          <w:sz w:val="24"/>
          <w:szCs w:val="24"/>
        </w:rPr>
        <w:t>２）</w:t>
      </w:r>
    </w:p>
    <w:p w14:paraId="74931BB7" w14:textId="2C1B215B" w:rsidR="00313F77" w:rsidRDefault="00313F77" w:rsidP="00366AE8">
      <w:pPr>
        <w:widowControl/>
        <w:spacing w:line="360" w:lineRule="exact"/>
        <w:jc w:val="left"/>
        <w:rPr>
          <w:rFonts w:ascii="ＭＳ 明朝" w:eastAsia="ＭＳ 明朝" w:hAnsi="Century" w:cs="Times New Roman"/>
          <w:color w:val="000000"/>
          <w:kern w:val="0"/>
          <w:sz w:val="24"/>
          <w:szCs w:val="24"/>
        </w:rPr>
      </w:pPr>
      <w:r w:rsidRPr="00706992">
        <w:rPr>
          <w:rFonts w:ascii="ＭＳ 明朝" w:eastAsia="ＭＳ 明朝" w:hAnsi="Century" w:cs="Times New Roman" w:hint="eastAsia"/>
          <w:color w:val="000000"/>
          <w:kern w:val="0"/>
          <w:sz w:val="24"/>
          <w:szCs w:val="24"/>
        </w:rPr>
        <w:t xml:space="preserve">４　</w:t>
      </w:r>
      <w:r w:rsidR="006E5839" w:rsidRPr="006E5839">
        <w:rPr>
          <w:rFonts w:ascii="ＭＳ 明朝" w:eastAsia="ＭＳ 明朝" w:hAnsi="Century" w:cs="Times New Roman" w:hint="eastAsia"/>
          <w:color w:val="000000"/>
          <w:kern w:val="0"/>
          <w:sz w:val="24"/>
          <w:szCs w:val="24"/>
        </w:rPr>
        <w:t>センターが、設置者の設置</w:t>
      </w:r>
      <w:r w:rsidR="00672811">
        <w:rPr>
          <w:rFonts w:ascii="ＭＳ 明朝" w:eastAsia="ＭＳ 明朝" w:hAnsi="Century" w:cs="Times New Roman" w:hint="eastAsia"/>
          <w:color w:val="000000"/>
          <w:kern w:val="0"/>
          <w:sz w:val="24"/>
          <w:szCs w:val="24"/>
        </w:rPr>
        <w:t>場所</w:t>
      </w:r>
      <w:r w:rsidR="006E5839" w:rsidRPr="006E5839">
        <w:rPr>
          <w:rFonts w:ascii="ＭＳ 明朝" w:eastAsia="ＭＳ 明朝" w:hAnsi="Century" w:cs="Times New Roman" w:hint="eastAsia"/>
          <w:color w:val="000000"/>
          <w:kern w:val="0"/>
          <w:sz w:val="24"/>
          <w:szCs w:val="24"/>
        </w:rPr>
        <w:t>状況が不全であると認め</w:t>
      </w:r>
      <w:r w:rsidR="00672811">
        <w:rPr>
          <w:rFonts w:ascii="ＭＳ 明朝" w:eastAsia="ＭＳ 明朝" w:hAnsi="Century" w:cs="Times New Roman" w:hint="eastAsia"/>
          <w:color w:val="000000"/>
          <w:kern w:val="0"/>
          <w:sz w:val="24"/>
          <w:szCs w:val="24"/>
        </w:rPr>
        <w:t>た</w:t>
      </w:r>
      <w:r w:rsidR="006E5839" w:rsidRPr="006E5839">
        <w:rPr>
          <w:rFonts w:ascii="ＭＳ 明朝" w:eastAsia="ＭＳ 明朝" w:hAnsi="Century" w:cs="Times New Roman" w:hint="eastAsia"/>
          <w:color w:val="000000"/>
          <w:kern w:val="0"/>
          <w:sz w:val="24"/>
          <w:szCs w:val="24"/>
        </w:rPr>
        <w:t>場合</w:t>
      </w:r>
    </w:p>
    <w:p w14:paraId="4A9B3204" w14:textId="5D7D8ECE" w:rsidR="00850C5A" w:rsidRDefault="00850C5A" w:rsidP="00850C5A">
      <w:pPr>
        <w:widowControl/>
        <w:spacing w:line="360" w:lineRule="exact"/>
        <w:jc w:val="left"/>
        <w:rPr>
          <w:rFonts w:ascii="ＭＳ 明朝" w:eastAsia="ＭＳ 明朝" w:hAnsi="Century" w:cs="Times New Roman"/>
          <w:color w:val="000000"/>
          <w:kern w:val="0"/>
          <w:sz w:val="24"/>
          <w:szCs w:val="24"/>
        </w:rPr>
      </w:pPr>
      <w:r>
        <w:rPr>
          <w:rFonts w:ascii="ＭＳ 明朝" w:eastAsia="ＭＳ 明朝" w:hAnsi="Century" w:cs="Times New Roman" w:hint="eastAsia"/>
          <w:color w:val="000000"/>
          <w:kern w:val="0"/>
          <w:sz w:val="24"/>
          <w:szCs w:val="24"/>
        </w:rPr>
        <w:t>５　前</w:t>
      </w:r>
      <w:r w:rsidR="006E5839">
        <w:rPr>
          <w:rFonts w:ascii="ＭＳ 明朝" w:eastAsia="ＭＳ 明朝" w:hAnsi="Century" w:cs="Times New Roman" w:hint="eastAsia"/>
          <w:color w:val="000000"/>
          <w:kern w:val="0"/>
          <w:sz w:val="24"/>
          <w:szCs w:val="24"/>
        </w:rPr>
        <w:t>各項</w:t>
      </w:r>
      <w:r>
        <w:rPr>
          <w:rFonts w:ascii="ＭＳ 明朝" w:eastAsia="ＭＳ 明朝" w:hAnsi="Century" w:cs="Times New Roman" w:hint="eastAsia"/>
          <w:color w:val="000000"/>
          <w:kern w:val="0"/>
          <w:sz w:val="24"/>
          <w:szCs w:val="24"/>
        </w:rPr>
        <w:t>に該当して廃止となった場合、センターより廃止</w:t>
      </w:r>
      <w:r w:rsidR="00672811">
        <w:rPr>
          <w:rFonts w:ascii="ＭＳ 明朝" w:eastAsia="ＭＳ 明朝" w:hAnsi="Century" w:cs="Times New Roman" w:hint="eastAsia"/>
          <w:color w:val="000000"/>
          <w:kern w:val="0"/>
          <w:sz w:val="24"/>
          <w:szCs w:val="24"/>
        </w:rPr>
        <w:t>決定</w:t>
      </w:r>
      <w:r>
        <w:rPr>
          <w:rFonts w:ascii="ＭＳ 明朝" w:eastAsia="ＭＳ 明朝" w:hAnsi="Century" w:cs="Times New Roman" w:hint="eastAsia"/>
          <w:color w:val="000000"/>
          <w:kern w:val="0"/>
          <w:sz w:val="24"/>
          <w:szCs w:val="24"/>
        </w:rPr>
        <w:t>通知書を</w:t>
      </w:r>
      <w:r w:rsidR="001E0C80">
        <w:rPr>
          <w:rFonts w:ascii="ＭＳ 明朝" w:eastAsia="ＭＳ 明朝" w:hAnsi="Century" w:cs="Times New Roman" w:hint="eastAsia"/>
          <w:color w:val="000000"/>
          <w:kern w:val="0"/>
          <w:sz w:val="24"/>
          <w:szCs w:val="24"/>
        </w:rPr>
        <w:t>送付</w:t>
      </w:r>
      <w:r>
        <w:rPr>
          <w:rFonts w:ascii="ＭＳ 明朝" w:eastAsia="ＭＳ 明朝" w:hAnsi="Century" w:cs="Times New Roman" w:hint="eastAsia"/>
          <w:color w:val="000000"/>
          <w:kern w:val="0"/>
          <w:sz w:val="24"/>
          <w:szCs w:val="24"/>
        </w:rPr>
        <w:t>する</w:t>
      </w:r>
      <w:r w:rsidR="00F51164">
        <w:rPr>
          <w:rFonts w:ascii="ＭＳ 明朝" w:eastAsia="ＭＳ 明朝" w:hAnsi="Century" w:cs="Times New Roman" w:hint="eastAsia"/>
          <w:color w:val="000000"/>
          <w:kern w:val="0"/>
          <w:sz w:val="24"/>
          <w:szCs w:val="24"/>
        </w:rPr>
        <w:t>。</w:t>
      </w:r>
    </w:p>
    <w:p w14:paraId="3EDAAB14" w14:textId="77777777" w:rsidR="00850C5A" w:rsidRPr="00850C5A" w:rsidRDefault="00850C5A" w:rsidP="006E5839">
      <w:pPr>
        <w:widowControl/>
        <w:spacing w:line="360" w:lineRule="exact"/>
        <w:ind w:firstLineChars="100" w:firstLine="240"/>
        <w:jc w:val="left"/>
        <w:rPr>
          <w:rFonts w:ascii="ＭＳ 明朝" w:eastAsia="ＭＳ 明朝" w:hAnsi="Century" w:cs="Times New Roman"/>
          <w:color w:val="000000"/>
          <w:kern w:val="0"/>
          <w:sz w:val="24"/>
          <w:szCs w:val="24"/>
        </w:rPr>
      </w:pPr>
      <w:r>
        <w:rPr>
          <w:rFonts w:ascii="ＭＳ 明朝" w:eastAsia="ＭＳ 明朝" w:hAnsi="Century" w:cs="Times New Roman" w:hint="eastAsia"/>
          <w:color w:val="000000"/>
          <w:kern w:val="0"/>
          <w:sz w:val="24"/>
          <w:szCs w:val="24"/>
        </w:rPr>
        <w:t>（様式５号）</w:t>
      </w:r>
    </w:p>
    <w:p w14:paraId="62FF8B5F" w14:textId="77777777" w:rsidR="00366AE8" w:rsidRPr="00366AE8" w:rsidRDefault="00366AE8" w:rsidP="00366AE8">
      <w:pPr>
        <w:widowControl/>
        <w:spacing w:line="360" w:lineRule="exact"/>
        <w:jc w:val="left"/>
        <w:rPr>
          <w:rFonts w:ascii="ＭＳ 明朝" w:eastAsia="ＭＳ 明朝" w:hAnsi="Century" w:cs="Times New Roman"/>
          <w:color w:val="000000"/>
          <w:kern w:val="0"/>
          <w:sz w:val="24"/>
          <w:szCs w:val="24"/>
        </w:rPr>
      </w:pPr>
    </w:p>
    <w:p w14:paraId="0092B1D4" w14:textId="77777777" w:rsidR="00366AE8" w:rsidRPr="00366AE8" w:rsidRDefault="00366AE8" w:rsidP="00366AE8">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（掲示情報）</w:t>
      </w:r>
      <w:r w:rsidR="00850C5A">
        <w:rPr>
          <w:rFonts w:ascii="ＭＳ 明朝" w:eastAsia="ＭＳ 明朝" w:hAnsi="Century" w:cs="Times New Roman" w:hint="eastAsia"/>
          <w:color w:val="000000"/>
          <w:kern w:val="0"/>
          <w:sz w:val="24"/>
          <w:szCs w:val="24"/>
        </w:rPr>
        <w:t>【設置者】</w:t>
      </w:r>
    </w:p>
    <w:p w14:paraId="16BCBE3A" w14:textId="77777777" w:rsidR="003D3835" w:rsidRDefault="00366AE8" w:rsidP="003D3835">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第１０条　設置者は、センターより定期的に配信されるボランティア・ＮＰＯ情報を速や</w:t>
      </w:r>
    </w:p>
    <w:p w14:paraId="61DA70FD" w14:textId="77777777" w:rsidR="00366AE8" w:rsidRPr="00366AE8" w:rsidRDefault="00366AE8" w:rsidP="003D3835">
      <w:pPr>
        <w:widowControl/>
        <w:spacing w:line="360" w:lineRule="exact"/>
        <w:ind w:firstLineChars="100" w:firstLine="240"/>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かにボランティア・ＮＰＯボードに掲示しなければならない。</w:t>
      </w:r>
    </w:p>
    <w:p w14:paraId="142D8EEA" w14:textId="77777777" w:rsidR="00366AE8" w:rsidRPr="00366AE8" w:rsidRDefault="00366AE8" w:rsidP="003D3835">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２　設置者が、ボランティア・ＮＰＯボードに掲示出来る情報は、次のものとする。</w:t>
      </w:r>
    </w:p>
    <w:p w14:paraId="32D05F81" w14:textId="77777777" w:rsidR="00366AE8" w:rsidRPr="00366AE8" w:rsidRDefault="00366AE8" w:rsidP="00957EE5">
      <w:pPr>
        <w:widowControl/>
        <w:spacing w:line="360" w:lineRule="exact"/>
        <w:jc w:val="left"/>
        <w:rPr>
          <w:rFonts w:ascii="ＭＳ 明朝" w:eastAsia="ＭＳ 明朝" w:hAnsi="Century" w:cs="Times New Roman"/>
          <w:color w:val="000000"/>
          <w:kern w:val="0"/>
          <w:sz w:val="24"/>
          <w:szCs w:val="24"/>
        </w:rPr>
      </w:pPr>
      <w:r w:rsidRPr="00366AE8">
        <w:rPr>
          <w:rFonts w:ascii="ＭＳ 明朝" w:eastAsia="ＭＳ 明朝" w:hAnsi="Century" w:cs="Times New Roman" w:hint="eastAsia"/>
          <w:color w:val="000000"/>
          <w:kern w:val="0"/>
          <w:sz w:val="24"/>
          <w:szCs w:val="24"/>
        </w:rPr>
        <w:t>（１）センターより配信されたボランティア・ＮＰＯ情報</w:t>
      </w:r>
    </w:p>
    <w:p w14:paraId="7EECB00D" w14:textId="77777777" w:rsidR="00366AE8" w:rsidRDefault="00851827" w:rsidP="00957EE5">
      <w:pPr>
        <w:widowControl/>
        <w:spacing w:line="360" w:lineRule="exact"/>
        <w:jc w:val="left"/>
        <w:rPr>
          <w:rFonts w:ascii="ＭＳ 明朝" w:eastAsia="ＭＳ 明朝" w:hAnsi="Century" w:cs="Times New Roman"/>
          <w:color w:val="000000"/>
          <w:kern w:val="0"/>
          <w:sz w:val="24"/>
          <w:szCs w:val="24"/>
        </w:rPr>
      </w:pPr>
      <w:r>
        <w:rPr>
          <w:rFonts w:ascii="ＭＳ 明朝" w:eastAsia="ＭＳ 明朝" w:hAnsi="Century" w:cs="Times New Roman" w:hint="eastAsia"/>
          <w:color w:val="000000"/>
          <w:kern w:val="0"/>
          <w:sz w:val="24"/>
          <w:szCs w:val="24"/>
        </w:rPr>
        <w:t>（２）センターより認められたボランティア・ＮＰＯ情報</w:t>
      </w:r>
    </w:p>
    <w:p w14:paraId="592ADAE8" w14:textId="77777777" w:rsidR="00E86EC1" w:rsidRPr="00E86EC1" w:rsidRDefault="00E86EC1" w:rsidP="00366AE8">
      <w:pPr>
        <w:widowControl/>
        <w:spacing w:line="360" w:lineRule="exact"/>
        <w:jc w:val="left"/>
        <w:rPr>
          <w:rFonts w:ascii="ＭＳ 明朝" w:eastAsia="ＭＳ 明朝" w:hAnsi="ＭＳ 明朝" w:cs="ＭＳ 明朝"/>
          <w:color w:val="000000"/>
          <w:kern w:val="0"/>
          <w:sz w:val="24"/>
          <w:szCs w:val="24"/>
        </w:rPr>
      </w:pPr>
    </w:p>
    <w:p w14:paraId="5C1CDD9B" w14:textId="77777777"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（掲示期間）</w:t>
      </w:r>
      <w:r w:rsidR="00850C5A">
        <w:rPr>
          <w:rFonts w:ascii="ＭＳ 明朝" w:eastAsia="ＭＳ 明朝" w:hAnsi="ＭＳ 明朝" w:cs="ＭＳ 明朝" w:hint="eastAsia"/>
          <w:color w:val="000000"/>
          <w:kern w:val="0"/>
          <w:sz w:val="24"/>
          <w:szCs w:val="24"/>
        </w:rPr>
        <w:t>【運営者】【設置者】</w:t>
      </w:r>
    </w:p>
    <w:p w14:paraId="5A6E6FA7" w14:textId="77777777" w:rsidR="006E5839" w:rsidRDefault="00366AE8" w:rsidP="006E5839">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第１</w:t>
      </w:r>
      <w:r w:rsidR="00B076EE">
        <w:rPr>
          <w:rFonts w:ascii="ＭＳ 明朝" w:eastAsia="ＭＳ 明朝" w:hAnsi="ＭＳ 明朝" w:cs="ＭＳ 明朝" w:hint="eastAsia"/>
          <w:color w:val="000000"/>
          <w:kern w:val="0"/>
          <w:sz w:val="24"/>
          <w:szCs w:val="24"/>
        </w:rPr>
        <w:t>１</w:t>
      </w:r>
      <w:r w:rsidRPr="00366AE8">
        <w:rPr>
          <w:rFonts w:ascii="ＭＳ 明朝" w:eastAsia="ＭＳ 明朝" w:hAnsi="ＭＳ 明朝" w:cs="ＭＳ 明朝" w:hint="eastAsia"/>
          <w:color w:val="000000"/>
          <w:kern w:val="0"/>
          <w:sz w:val="24"/>
          <w:szCs w:val="24"/>
        </w:rPr>
        <w:t>条　掲示期間は、原則として１ヶ月</w:t>
      </w:r>
      <w:r w:rsidR="006E5839">
        <w:rPr>
          <w:rFonts w:ascii="ＭＳ 明朝" w:eastAsia="ＭＳ 明朝" w:hAnsi="ＭＳ 明朝" w:cs="ＭＳ 明朝" w:hint="eastAsia"/>
          <w:color w:val="000000"/>
          <w:kern w:val="0"/>
          <w:sz w:val="24"/>
          <w:szCs w:val="24"/>
        </w:rPr>
        <w:t>間</w:t>
      </w:r>
      <w:r w:rsidRPr="00366AE8">
        <w:rPr>
          <w:rFonts w:ascii="ＭＳ 明朝" w:eastAsia="ＭＳ 明朝" w:hAnsi="ＭＳ 明朝" w:cs="ＭＳ 明朝" w:hint="eastAsia"/>
          <w:color w:val="000000"/>
          <w:kern w:val="0"/>
          <w:sz w:val="24"/>
          <w:szCs w:val="24"/>
        </w:rPr>
        <w:t>とする。なお、</w:t>
      </w:r>
      <w:r w:rsidR="008366D6">
        <w:rPr>
          <w:rFonts w:ascii="ＭＳ 明朝" w:eastAsia="ＭＳ 明朝" w:hAnsi="ＭＳ 明朝" w:cs="ＭＳ 明朝" w:hint="eastAsia"/>
          <w:color w:val="000000"/>
          <w:kern w:val="0"/>
          <w:sz w:val="24"/>
          <w:szCs w:val="24"/>
        </w:rPr>
        <w:t>設置者が、</w:t>
      </w:r>
      <w:r w:rsidRPr="00366AE8">
        <w:rPr>
          <w:rFonts w:ascii="ＭＳ 明朝" w:eastAsia="ＭＳ 明朝" w:hAnsi="ＭＳ 明朝" w:cs="ＭＳ 明朝" w:hint="eastAsia"/>
          <w:color w:val="000000"/>
          <w:kern w:val="0"/>
          <w:sz w:val="24"/>
          <w:szCs w:val="24"/>
        </w:rPr>
        <w:t>掲示情報の迅速な</w:t>
      </w:r>
    </w:p>
    <w:p w14:paraId="59BE4C88" w14:textId="77777777" w:rsidR="006E5839" w:rsidRDefault="00366AE8" w:rsidP="00957EE5">
      <w:pPr>
        <w:widowControl/>
        <w:spacing w:line="360" w:lineRule="exact"/>
        <w:ind w:firstLineChars="100" w:firstLine="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更新が行えるよう、センター及び山梨県にて収集した情報については、掲示期間をスタ</w:t>
      </w:r>
    </w:p>
    <w:p w14:paraId="748AE8B3" w14:textId="77777777" w:rsidR="00366AE8" w:rsidRDefault="00366AE8" w:rsidP="00957EE5">
      <w:pPr>
        <w:widowControl/>
        <w:spacing w:line="360" w:lineRule="exact"/>
        <w:ind w:firstLineChars="100" w:firstLine="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ンプ</w:t>
      </w:r>
      <w:r w:rsidR="008366D6">
        <w:rPr>
          <w:rFonts w:ascii="ＭＳ 明朝" w:eastAsia="ＭＳ 明朝" w:hAnsi="ＭＳ 明朝" w:cs="ＭＳ 明朝" w:hint="eastAsia"/>
          <w:color w:val="000000"/>
          <w:kern w:val="0"/>
          <w:sz w:val="24"/>
          <w:szCs w:val="24"/>
        </w:rPr>
        <w:t>等</w:t>
      </w:r>
      <w:r w:rsidRPr="00366AE8">
        <w:rPr>
          <w:rFonts w:ascii="ＭＳ 明朝" w:eastAsia="ＭＳ 明朝" w:hAnsi="ＭＳ 明朝" w:cs="ＭＳ 明朝" w:hint="eastAsia"/>
          <w:color w:val="000000"/>
          <w:kern w:val="0"/>
          <w:sz w:val="24"/>
          <w:szCs w:val="24"/>
        </w:rPr>
        <w:t>にて明示する。</w:t>
      </w:r>
    </w:p>
    <w:p w14:paraId="100E1F6E" w14:textId="10179F4F" w:rsidR="008F533E" w:rsidRPr="00366AE8" w:rsidRDefault="008F533E" w:rsidP="00B076EE">
      <w:pPr>
        <w:widowControl/>
        <w:spacing w:line="360" w:lineRule="exact"/>
        <w:ind w:leftChars="100" w:left="210"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掲示スペースの関係</w:t>
      </w:r>
      <w:r w:rsidR="00B076EE">
        <w:rPr>
          <w:rFonts w:ascii="ＭＳ 明朝" w:eastAsia="ＭＳ 明朝" w:hAnsi="ＭＳ 明朝" w:cs="ＭＳ 明朝" w:hint="eastAsia"/>
          <w:color w:val="000000"/>
          <w:kern w:val="0"/>
          <w:sz w:val="24"/>
          <w:szCs w:val="24"/>
        </w:rPr>
        <w:t>等ですべての情報を</w:t>
      </w:r>
      <w:r w:rsidR="00672811">
        <w:rPr>
          <w:rFonts w:ascii="ＭＳ 明朝" w:eastAsia="ＭＳ 明朝" w:hAnsi="ＭＳ 明朝" w:cs="ＭＳ 明朝" w:hint="eastAsia"/>
          <w:color w:val="000000"/>
          <w:kern w:val="0"/>
          <w:sz w:val="24"/>
          <w:szCs w:val="24"/>
        </w:rPr>
        <w:t>掲示</w:t>
      </w:r>
      <w:r w:rsidR="00B076EE">
        <w:rPr>
          <w:rFonts w:ascii="ＭＳ 明朝" w:eastAsia="ＭＳ 明朝" w:hAnsi="ＭＳ 明朝" w:cs="ＭＳ 明朝" w:hint="eastAsia"/>
          <w:color w:val="000000"/>
          <w:kern w:val="0"/>
          <w:sz w:val="24"/>
          <w:szCs w:val="24"/>
        </w:rPr>
        <w:t>できない場合</w:t>
      </w:r>
      <w:r w:rsidR="00672811">
        <w:rPr>
          <w:rFonts w:ascii="ＭＳ 明朝" w:eastAsia="ＭＳ 明朝" w:hAnsi="ＭＳ 明朝" w:cs="ＭＳ 明朝" w:hint="eastAsia"/>
          <w:color w:val="000000"/>
          <w:kern w:val="0"/>
          <w:sz w:val="24"/>
          <w:szCs w:val="24"/>
        </w:rPr>
        <w:t>は</w:t>
      </w:r>
      <w:r>
        <w:rPr>
          <w:rFonts w:ascii="ＭＳ 明朝" w:eastAsia="ＭＳ 明朝" w:hAnsi="ＭＳ 明朝" w:cs="ＭＳ 明朝" w:hint="eastAsia"/>
          <w:color w:val="000000"/>
          <w:kern w:val="0"/>
          <w:sz w:val="24"/>
          <w:szCs w:val="24"/>
        </w:rPr>
        <w:t>、設置者</w:t>
      </w:r>
      <w:r w:rsidR="00B076EE">
        <w:rPr>
          <w:rFonts w:ascii="ＭＳ 明朝" w:eastAsia="ＭＳ 明朝" w:hAnsi="ＭＳ 明朝" w:cs="ＭＳ 明朝" w:hint="eastAsia"/>
          <w:color w:val="000000"/>
          <w:kern w:val="0"/>
          <w:sz w:val="24"/>
          <w:szCs w:val="24"/>
        </w:rPr>
        <w:t>は情報</w:t>
      </w:r>
      <w:r>
        <w:rPr>
          <w:rFonts w:ascii="ＭＳ 明朝" w:eastAsia="ＭＳ 明朝" w:hAnsi="ＭＳ 明朝" w:cs="ＭＳ 明朝" w:hint="eastAsia"/>
          <w:color w:val="000000"/>
          <w:kern w:val="0"/>
          <w:sz w:val="24"/>
          <w:szCs w:val="24"/>
        </w:rPr>
        <w:t>の内容を選び</w:t>
      </w:r>
      <w:r w:rsidR="00672811">
        <w:rPr>
          <w:rFonts w:ascii="ＭＳ 明朝" w:eastAsia="ＭＳ 明朝" w:hAnsi="ＭＳ 明朝" w:cs="ＭＳ 明朝" w:hint="eastAsia"/>
          <w:color w:val="000000"/>
          <w:kern w:val="0"/>
          <w:sz w:val="24"/>
          <w:szCs w:val="24"/>
        </w:rPr>
        <w:t>掲示</w:t>
      </w:r>
      <w:r>
        <w:rPr>
          <w:rFonts w:ascii="ＭＳ 明朝" w:eastAsia="ＭＳ 明朝" w:hAnsi="ＭＳ 明朝" w:cs="ＭＳ 明朝" w:hint="eastAsia"/>
          <w:color w:val="000000"/>
          <w:kern w:val="0"/>
          <w:sz w:val="24"/>
          <w:szCs w:val="24"/>
        </w:rPr>
        <w:t>することができる。</w:t>
      </w:r>
    </w:p>
    <w:p w14:paraId="08D870F1" w14:textId="4F08FF3F" w:rsidR="00366AE8" w:rsidRDefault="00850C5A" w:rsidP="00850C5A">
      <w:pPr>
        <w:widowControl/>
        <w:spacing w:line="360" w:lineRule="exact"/>
        <w:ind w:left="24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掲示期間は「ボランティア・ＮＰＯボード掲示予定表」に定めるものとする</w:t>
      </w:r>
      <w:r w:rsidR="00F51164">
        <w:rPr>
          <w:rFonts w:ascii="ＭＳ 明朝" w:eastAsia="ＭＳ 明朝" w:hAnsi="ＭＳ 明朝" w:cs="ＭＳ 明朝" w:hint="eastAsia"/>
          <w:color w:val="000000"/>
          <w:kern w:val="0"/>
          <w:sz w:val="24"/>
          <w:szCs w:val="24"/>
        </w:rPr>
        <w:t>。</w:t>
      </w:r>
    </w:p>
    <w:p w14:paraId="727186F1" w14:textId="77777777" w:rsidR="00850C5A" w:rsidRPr="00672811" w:rsidRDefault="00850C5A" w:rsidP="00366AE8">
      <w:pPr>
        <w:widowControl/>
        <w:spacing w:line="360" w:lineRule="exact"/>
        <w:jc w:val="left"/>
        <w:rPr>
          <w:rFonts w:ascii="ＭＳ 明朝" w:eastAsia="ＭＳ 明朝" w:hAnsi="ＭＳ 明朝" w:cs="ＭＳ 明朝"/>
          <w:color w:val="000000"/>
          <w:kern w:val="0"/>
          <w:sz w:val="24"/>
          <w:szCs w:val="24"/>
        </w:rPr>
      </w:pPr>
    </w:p>
    <w:p w14:paraId="0852D100" w14:textId="44659C43" w:rsidR="00366AE8" w:rsidRPr="00366AE8" w:rsidRDefault="00366AE8" w:rsidP="00366AE8">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（掲示情報の照会）</w:t>
      </w:r>
      <w:r w:rsidR="00850C5A">
        <w:rPr>
          <w:rFonts w:ascii="ＭＳ 明朝" w:eastAsia="ＭＳ 明朝" w:hAnsi="ＭＳ 明朝" w:cs="ＭＳ 明朝" w:hint="eastAsia"/>
          <w:color w:val="000000"/>
          <w:kern w:val="0"/>
          <w:sz w:val="24"/>
          <w:szCs w:val="24"/>
        </w:rPr>
        <w:t>【設置者】</w:t>
      </w:r>
    </w:p>
    <w:p w14:paraId="6C28B3CE" w14:textId="77777777" w:rsidR="00957EE5" w:rsidRDefault="00366AE8" w:rsidP="00957EE5">
      <w:pPr>
        <w:widowControl/>
        <w:spacing w:line="360" w:lineRule="exact"/>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第１</w:t>
      </w:r>
      <w:r w:rsidR="005C7BA9">
        <w:rPr>
          <w:rFonts w:ascii="ＭＳ 明朝" w:eastAsia="ＭＳ 明朝" w:hAnsi="ＭＳ 明朝" w:cs="ＭＳ 明朝" w:hint="eastAsia"/>
          <w:color w:val="000000"/>
          <w:kern w:val="0"/>
          <w:sz w:val="24"/>
          <w:szCs w:val="24"/>
        </w:rPr>
        <w:t>２</w:t>
      </w:r>
      <w:r w:rsidRPr="00366AE8">
        <w:rPr>
          <w:rFonts w:ascii="ＭＳ 明朝" w:eastAsia="ＭＳ 明朝" w:hAnsi="ＭＳ 明朝" w:cs="ＭＳ 明朝" w:hint="eastAsia"/>
          <w:color w:val="000000"/>
          <w:kern w:val="0"/>
          <w:sz w:val="24"/>
          <w:szCs w:val="24"/>
        </w:rPr>
        <w:t>条　設置者は、掲示物の詳細等について問い合わせを受けた場合</w:t>
      </w:r>
      <w:r w:rsidR="008366D6">
        <w:rPr>
          <w:rFonts w:ascii="ＭＳ 明朝" w:eastAsia="ＭＳ 明朝" w:hAnsi="ＭＳ 明朝" w:cs="ＭＳ 明朝" w:hint="eastAsia"/>
          <w:color w:val="000000"/>
          <w:kern w:val="0"/>
          <w:sz w:val="24"/>
          <w:szCs w:val="24"/>
        </w:rPr>
        <w:t>は</w:t>
      </w:r>
      <w:r w:rsidRPr="00366AE8">
        <w:rPr>
          <w:rFonts w:ascii="ＭＳ 明朝" w:eastAsia="ＭＳ 明朝" w:hAnsi="ＭＳ 明朝" w:cs="ＭＳ 明朝" w:hint="eastAsia"/>
          <w:color w:val="000000"/>
          <w:kern w:val="0"/>
          <w:sz w:val="24"/>
          <w:szCs w:val="24"/>
        </w:rPr>
        <w:t>、掲示物の問い</w:t>
      </w:r>
    </w:p>
    <w:p w14:paraId="7086D8A0" w14:textId="0724F9A3" w:rsidR="00366AE8" w:rsidRDefault="00366AE8" w:rsidP="00957EE5">
      <w:pPr>
        <w:widowControl/>
        <w:spacing w:line="360" w:lineRule="exact"/>
        <w:ind w:firstLineChars="100" w:firstLine="240"/>
        <w:jc w:val="left"/>
        <w:rPr>
          <w:rFonts w:ascii="ＭＳ 明朝" w:eastAsia="ＭＳ 明朝" w:hAnsi="ＭＳ 明朝" w:cs="ＭＳ 明朝"/>
          <w:color w:val="000000"/>
          <w:kern w:val="0"/>
          <w:sz w:val="24"/>
          <w:szCs w:val="24"/>
        </w:rPr>
      </w:pPr>
      <w:r w:rsidRPr="00366AE8">
        <w:rPr>
          <w:rFonts w:ascii="ＭＳ 明朝" w:eastAsia="ＭＳ 明朝" w:hAnsi="ＭＳ 明朝" w:cs="ＭＳ 明朝" w:hint="eastAsia"/>
          <w:color w:val="000000"/>
          <w:kern w:val="0"/>
          <w:sz w:val="24"/>
          <w:szCs w:val="24"/>
        </w:rPr>
        <w:t>合わせ先等へ案内を行うものとする。</w:t>
      </w:r>
    </w:p>
    <w:p w14:paraId="3089A92C" w14:textId="77777777" w:rsidR="00672811" w:rsidRPr="00366AE8" w:rsidRDefault="00672811" w:rsidP="00957EE5">
      <w:pPr>
        <w:widowControl/>
        <w:spacing w:line="360" w:lineRule="exact"/>
        <w:ind w:firstLineChars="100" w:firstLine="240"/>
        <w:jc w:val="left"/>
        <w:rPr>
          <w:rFonts w:ascii="ＭＳ 明朝" w:eastAsia="ＭＳ 明朝" w:hAnsi="ＭＳ 明朝" w:cs="ＭＳ 明朝"/>
          <w:color w:val="000000"/>
          <w:kern w:val="0"/>
          <w:sz w:val="24"/>
          <w:szCs w:val="24"/>
        </w:rPr>
      </w:pPr>
    </w:p>
    <w:p w14:paraId="00315675" w14:textId="77777777" w:rsidR="00366AE8" w:rsidRDefault="009152E1">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587A53">
        <w:rPr>
          <w:rFonts w:ascii="ＭＳ 明朝" w:eastAsia="ＭＳ 明朝" w:hAnsi="ＭＳ 明朝" w:hint="eastAsia"/>
          <w:sz w:val="24"/>
          <w:szCs w:val="24"/>
        </w:rPr>
        <w:t>ボード</w:t>
      </w:r>
      <w:r>
        <w:rPr>
          <w:rFonts w:ascii="ＭＳ 明朝" w:eastAsia="ＭＳ 明朝" w:hAnsi="ＭＳ 明朝" w:hint="eastAsia"/>
          <w:sz w:val="24"/>
          <w:szCs w:val="24"/>
        </w:rPr>
        <w:t>利用者）</w:t>
      </w:r>
      <w:r w:rsidR="00940C1F">
        <w:rPr>
          <w:rFonts w:ascii="ＭＳ 明朝" w:eastAsia="ＭＳ 明朝" w:hAnsi="ＭＳ 明朝" w:hint="eastAsia"/>
          <w:sz w:val="24"/>
          <w:szCs w:val="24"/>
        </w:rPr>
        <w:t>【利用者】</w:t>
      </w:r>
    </w:p>
    <w:p w14:paraId="7FCE825E" w14:textId="77777777" w:rsidR="00944732" w:rsidRDefault="00944732">
      <w:pPr>
        <w:rPr>
          <w:rFonts w:ascii="ＭＳ 明朝" w:eastAsia="ＭＳ 明朝" w:hAnsi="ＭＳ 明朝"/>
          <w:sz w:val="24"/>
          <w:szCs w:val="24"/>
        </w:rPr>
      </w:pPr>
      <w:r w:rsidRPr="00C95053">
        <w:rPr>
          <w:rFonts w:ascii="ＭＳ 明朝" w:eastAsia="ＭＳ 明朝" w:hAnsi="ＭＳ 明朝" w:hint="eastAsia"/>
          <w:sz w:val="24"/>
          <w:szCs w:val="24"/>
        </w:rPr>
        <w:t>第１</w:t>
      </w:r>
      <w:r w:rsidR="00850C5A" w:rsidRPr="00C95053">
        <w:rPr>
          <w:rFonts w:ascii="ＭＳ 明朝" w:eastAsia="ＭＳ 明朝" w:hAnsi="ＭＳ 明朝" w:hint="eastAsia"/>
          <w:sz w:val="24"/>
          <w:szCs w:val="24"/>
        </w:rPr>
        <w:t>３</w:t>
      </w:r>
      <w:r w:rsidRPr="00C95053">
        <w:rPr>
          <w:rFonts w:ascii="ＭＳ 明朝" w:eastAsia="ＭＳ 明朝" w:hAnsi="ＭＳ 明朝" w:hint="eastAsia"/>
          <w:sz w:val="24"/>
          <w:szCs w:val="24"/>
        </w:rPr>
        <w:t>条</w:t>
      </w:r>
      <w:r>
        <w:rPr>
          <w:rFonts w:ascii="ＭＳ 明朝" w:eastAsia="ＭＳ 明朝" w:hAnsi="ＭＳ 明朝" w:hint="eastAsia"/>
          <w:sz w:val="24"/>
          <w:szCs w:val="24"/>
        </w:rPr>
        <w:t xml:space="preserve">　ボランティア・ＮＰＯボードを利用できる者は</w:t>
      </w:r>
      <w:r w:rsidR="00850C5A">
        <w:rPr>
          <w:rFonts w:ascii="ＭＳ 明朝" w:eastAsia="ＭＳ 明朝" w:hAnsi="ＭＳ 明朝" w:hint="eastAsia"/>
          <w:sz w:val="24"/>
          <w:szCs w:val="24"/>
        </w:rPr>
        <w:t>県内の</w:t>
      </w:r>
      <w:r w:rsidR="00717F07">
        <w:rPr>
          <w:rFonts w:ascii="ＭＳ 明朝" w:eastAsia="ＭＳ 明朝" w:hAnsi="ＭＳ 明朝" w:hint="eastAsia"/>
          <w:sz w:val="24"/>
          <w:szCs w:val="24"/>
        </w:rPr>
        <w:t>次の</w:t>
      </w:r>
      <w:r w:rsidR="004A5F24">
        <w:rPr>
          <w:rFonts w:ascii="ＭＳ 明朝" w:eastAsia="ＭＳ 明朝" w:hAnsi="ＭＳ 明朝" w:hint="eastAsia"/>
          <w:sz w:val="24"/>
          <w:szCs w:val="24"/>
        </w:rPr>
        <w:t>もの</w:t>
      </w:r>
      <w:r>
        <w:rPr>
          <w:rFonts w:ascii="ＭＳ 明朝" w:eastAsia="ＭＳ 明朝" w:hAnsi="ＭＳ 明朝" w:hint="eastAsia"/>
          <w:sz w:val="24"/>
          <w:szCs w:val="24"/>
        </w:rPr>
        <w:t>とする。</w:t>
      </w:r>
    </w:p>
    <w:p w14:paraId="306C5560" w14:textId="77777777" w:rsidR="00944732" w:rsidRDefault="00944732">
      <w:pPr>
        <w:rPr>
          <w:rFonts w:ascii="ＭＳ 明朝" w:eastAsia="ＭＳ 明朝" w:hAnsi="ＭＳ 明朝"/>
          <w:sz w:val="24"/>
          <w:szCs w:val="24"/>
        </w:rPr>
      </w:pPr>
      <w:r>
        <w:rPr>
          <w:rFonts w:ascii="ＭＳ 明朝" w:eastAsia="ＭＳ 明朝" w:hAnsi="ＭＳ 明朝" w:hint="eastAsia"/>
          <w:sz w:val="24"/>
          <w:szCs w:val="24"/>
        </w:rPr>
        <w:t>（１）</w:t>
      </w:r>
      <w:r w:rsidR="00717F07" w:rsidRPr="00717F07">
        <w:rPr>
          <w:rFonts w:ascii="ＭＳ 明朝" w:eastAsia="ＭＳ 明朝" w:hAnsi="ＭＳ 明朝" w:hint="eastAsia"/>
          <w:sz w:val="24"/>
          <w:szCs w:val="24"/>
        </w:rPr>
        <w:t>ボランティア団体・グループ</w:t>
      </w:r>
    </w:p>
    <w:p w14:paraId="47140417" w14:textId="77777777" w:rsidR="00717F07" w:rsidRDefault="00717F07">
      <w:pPr>
        <w:rPr>
          <w:rFonts w:ascii="ＭＳ 明朝" w:eastAsia="ＭＳ 明朝" w:hAnsi="ＭＳ 明朝"/>
          <w:sz w:val="24"/>
          <w:szCs w:val="24"/>
        </w:rPr>
      </w:pPr>
      <w:r>
        <w:rPr>
          <w:rFonts w:ascii="ＭＳ 明朝" w:eastAsia="ＭＳ 明朝" w:hAnsi="ＭＳ 明朝" w:hint="eastAsia"/>
          <w:sz w:val="24"/>
          <w:szCs w:val="24"/>
        </w:rPr>
        <w:t>（２）</w:t>
      </w:r>
      <w:r w:rsidRPr="00717F07">
        <w:rPr>
          <w:rFonts w:ascii="ＭＳ 明朝" w:eastAsia="ＭＳ 明朝" w:hAnsi="ＭＳ 明朝" w:hint="eastAsia"/>
          <w:sz w:val="24"/>
          <w:szCs w:val="24"/>
        </w:rPr>
        <w:t>ＮＰＯ法人</w:t>
      </w:r>
    </w:p>
    <w:p w14:paraId="65EDB361" w14:textId="77777777" w:rsidR="00717F07" w:rsidRPr="00717F07" w:rsidRDefault="00717F07" w:rsidP="00717F07">
      <w:pPr>
        <w:rPr>
          <w:rFonts w:ascii="ＭＳ 明朝" w:eastAsia="ＭＳ 明朝" w:hAnsi="ＭＳ 明朝"/>
          <w:sz w:val="24"/>
          <w:szCs w:val="24"/>
        </w:rPr>
      </w:pPr>
      <w:r>
        <w:rPr>
          <w:rFonts w:ascii="ＭＳ 明朝" w:eastAsia="ＭＳ 明朝" w:hAnsi="ＭＳ 明朝" w:hint="eastAsia"/>
          <w:sz w:val="24"/>
          <w:szCs w:val="24"/>
        </w:rPr>
        <w:t>（</w:t>
      </w:r>
      <w:r w:rsidRPr="00717F07">
        <w:rPr>
          <w:rFonts w:ascii="ＭＳ 明朝" w:eastAsia="ＭＳ 明朝" w:hAnsi="ＭＳ 明朝" w:hint="eastAsia"/>
          <w:sz w:val="24"/>
          <w:szCs w:val="24"/>
        </w:rPr>
        <w:t>３）行政機関</w:t>
      </w:r>
    </w:p>
    <w:p w14:paraId="6B0785F3" w14:textId="77777777" w:rsidR="00717F07" w:rsidRPr="00717F07" w:rsidRDefault="00717F07" w:rsidP="00717F07">
      <w:pPr>
        <w:rPr>
          <w:rFonts w:ascii="ＭＳ 明朝" w:eastAsia="ＭＳ 明朝" w:hAnsi="ＭＳ 明朝"/>
          <w:sz w:val="24"/>
          <w:szCs w:val="24"/>
        </w:rPr>
      </w:pPr>
      <w:r w:rsidRPr="00717F07">
        <w:rPr>
          <w:rFonts w:ascii="ＭＳ 明朝" w:eastAsia="ＭＳ 明朝" w:hAnsi="ＭＳ 明朝" w:hint="eastAsia"/>
          <w:sz w:val="24"/>
          <w:szCs w:val="24"/>
        </w:rPr>
        <w:t>（４）社会福祉協議会</w:t>
      </w:r>
    </w:p>
    <w:p w14:paraId="1AAAA2D5" w14:textId="77777777" w:rsidR="00717F07" w:rsidRPr="00717F07" w:rsidRDefault="00717F07" w:rsidP="00717F07">
      <w:pPr>
        <w:rPr>
          <w:rFonts w:ascii="ＭＳ 明朝" w:eastAsia="ＭＳ 明朝" w:hAnsi="ＭＳ 明朝"/>
          <w:sz w:val="24"/>
          <w:szCs w:val="24"/>
        </w:rPr>
      </w:pPr>
      <w:r w:rsidRPr="00717F07">
        <w:rPr>
          <w:rFonts w:ascii="ＭＳ 明朝" w:eastAsia="ＭＳ 明朝" w:hAnsi="ＭＳ 明朝" w:hint="eastAsia"/>
          <w:sz w:val="24"/>
          <w:szCs w:val="24"/>
        </w:rPr>
        <w:t>（</w:t>
      </w:r>
      <w:r w:rsidR="001A1940">
        <w:rPr>
          <w:rFonts w:ascii="ＭＳ 明朝" w:eastAsia="ＭＳ 明朝" w:hAnsi="ＭＳ 明朝" w:hint="eastAsia"/>
          <w:sz w:val="24"/>
          <w:szCs w:val="24"/>
        </w:rPr>
        <w:t>５</w:t>
      </w:r>
      <w:r w:rsidRPr="00717F07">
        <w:rPr>
          <w:rFonts w:ascii="ＭＳ 明朝" w:eastAsia="ＭＳ 明朝" w:hAnsi="ＭＳ 明朝" w:hint="eastAsia"/>
          <w:sz w:val="24"/>
          <w:szCs w:val="24"/>
        </w:rPr>
        <w:t>）社会教育施設、社会福祉施設</w:t>
      </w:r>
    </w:p>
    <w:p w14:paraId="1F357A0E" w14:textId="77777777" w:rsidR="00944732" w:rsidRDefault="00717F07" w:rsidP="00717F07">
      <w:pPr>
        <w:rPr>
          <w:rFonts w:ascii="ＭＳ 明朝" w:eastAsia="ＭＳ 明朝" w:hAnsi="ＭＳ 明朝"/>
          <w:sz w:val="24"/>
          <w:szCs w:val="24"/>
        </w:rPr>
      </w:pPr>
      <w:r w:rsidRPr="00717F07">
        <w:rPr>
          <w:rFonts w:ascii="ＭＳ 明朝" w:eastAsia="ＭＳ 明朝" w:hAnsi="ＭＳ 明朝" w:hint="eastAsia"/>
          <w:sz w:val="24"/>
          <w:szCs w:val="24"/>
        </w:rPr>
        <w:t>（</w:t>
      </w:r>
      <w:r w:rsidR="001A1940">
        <w:rPr>
          <w:rFonts w:ascii="ＭＳ 明朝" w:eastAsia="ＭＳ 明朝" w:hAnsi="ＭＳ 明朝" w:hint="eastAsia"/>
          <w:sz w:val="24"/>
          <w:szCs w:val="24"/>
        </w:rPr>
        <w:t>６</w:t>
      </w:r>
      <w:r w:rsidRPr="00717F07">
        <w:rPr>
          <w:rFonts w:ascii="ＭＳ 明朝" w:eastAsia="ＭＳ 明朝" w:hAnsi="ＭＳ 明朝" w:hint="eastAsia"/>
          <w:sz w:val="24"/>
          <w:szCs w:val="24"/>
        </w:rPr>
        <w:t>）ボランティア・ＮＰＯ活動の支援団体・企業（社会貢献活動）</w:t>
      </w:r>
    </w:p>
    <w:p w14:paraId="61983929" w14:textId="77777777" w:rsidR="00FB10CA" w:rsidRDefault="00FB10CA" w:rsidP="00717F07">
      <w:pPr>
        <w:rPr>
          <w:rFonts w:ascii="ＭＳ 明朝" w:eastAsia="ＭＳ 明朝" w:hAnsi="ＭＳ 明朝"/>
          <w:sz w:val="24"/>
          <w:szCs w:val="24"/>
        </w:rPr>
      </w:pPr>
      <w:r>
        <w:rPr>
          <w:rFonts w:ascii="ＭＳ 明朝" w:eastAsia="ＭＳ 明朝" w:hAnsi="ＭＳ 明朝" w:hint="eastAsia"/>
          <w:sz w:val="24"/>
          <w:szCs w:val="24"/>
        </w:rPr>
        <w:t>（</w:t>
      </w:r>
      <w:r w:rsidR="001A1940">
        <w:rPr>
          <w:rFonts w:ascii="ＭＳ 明朝" w:eastAsia="ＭＳ 明朝" w:hAnsi="ＭＳ 明朝" w:hint="eastAsia"/>
          <w:sz w:val="24"/>
          <w:szCs w:val="24"/>
        </w:rPr>
        <w:t>７</w:t>
      </w:r>
      <w:r>
        <w:rPr>
          <w:rFonts w:ascii="ＭＳ 明朝" w:eastAsia="ＭＳ 明朝" w:hAnsi="ＭＳ 明朝" w:hint="eastAsia"/>
          <w:sz w:val="24"/>
          <w:szCs w:val="24"/>
        </w:rPr>
        <w:t>）</w:t>
      </w:r>
      <w:r w:rsidR="00E8402E">
        <w:rPr>
          <w:rFonts w:ascii="ＭＳ 明朝" w:eastAsia="ＭＳ 明朝" w:hAnsi="ＭＳ 明朝" w:hint="eastAsia"/>
          <w:sz w:val="24"/>
          <w:szCs w:val="24"/>
        </w:rPr>
        <w:t>公益社団法人、公益財団法人</w:t>
      </w:r>
    </w:p>
    <w:p w14:paraId="27D5BE13" w14:textId="77777777" w:rsidR="00944732" w:rsidRDefault="00944732">
      <w:pPr>
        <w:rPr>
          <w:rFonts w:ascii="ＭＳ 明朝" w:eastAsia="ＭＳ 明朝" w:hAnsi="ＭＳ 明朝"/>
          <w:sz w:val="24"/>
          <w:szCs w:val="24"/>
        </w:rPr>
      </w:pPr>
    </w:p>
    <w:p w14:paraId="4DE9B31F"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（掲示内容）</w:t>
      </w:r>
      <w:r w:rsidR="00940C1F">
        <w:rPr>
          <w:rFonts w:ascii="ＭＳ 明朝" w:eastAsia="ＭＳ 明朝" w:hAnsi="ＭＳ 明朝" w:hint="eastAsia"/>
          <w:sz w:val="24"/>
          <w:szCs w:val="24"/>
        </w:rPr>
        <w:t>【利用者】</w:t>
      </w:r>
    </w:p>
    <w:p w14:paraId="19898C66"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第１</w:t>
      </w:r>
      <w:r w:rsidR="00940C1F">
        <w:rPr>
          <w:rFonts w:ascii="ＭＳ 明朝" w:eastAsia="ＭＳ 明朝" w:hAnsi="ＭＳ 明朝" w:hint="eastAsia"/>
          <w:sz w:val="24"/>
          <w:szCs w:val="24"/>
        </w:rPr>
        <w:t>４</w:t>
      </w:r>
      <w:r w:rsidRPr="00C374A5">
        <w:rPr>
          <w:rFonts w:ascii="ＭＳ 明朝" w:eastAsia="ＭＳ 明朝" w:hAnsi="ＭＳ 明朝" w:hint="eastAsia"/>
          <w:sz w:val="24"/>
          <w:szCs w:val="24"/>
        </w:rPr>
        <w:t>条　ボランティア・ＮＰＯ活動に関する各種イベント、告知、募集、案内など、広</w:t>
      </w:r>
    </w:p>
    <w:p w14:paraId="4CDBDA41"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く県民の公益活動に関する情報を掲示できる内容とする。</w:t>
      </w:r>
    </w:p>
    <w:p w14:paraId="2950C81B" w14:textId="77777777" w:rsidR="00C374A5" w:rsidRPr="00C374A5" w:rsidRDefault="00484929" w:rsidP="00C374A5">
      <w:pPr>
        <w:rPr>
          <w:rFonts w:ascii="ＭＳ 明朝" w:eastAsia="ＭＳ 明朝" w:hAnsi="ＭＳ 明朝"/>
          <w:sz w:val="24"/>
          <w:szCs w:val="24"/>
        </w:rPr>
      </w:pPr>
      <w:r>
        <w:rPr>
          <w:rFonts w:ascii="ＭＳ 明朝" w:eastAsia="ＭＳ 明朝" w:hAnsi="ＭＳ 明朝" w:hint="eastAsia"/>
          <w:sz w:val="24"/>
          <w:szCs w:val="24"/>
        </w:rPr>
        <w:t xml:space="preserve">２　</w:t>
      </w:r>
      <w:r w:rsidR="00C374A5" w:rsidRPr="00C374A5">
        <w:rPr>
          <w:rFonts w:ascii="ＭＳ 明朝" w:eastAsia="ＭＳ 明朝" w:hAnsi="ＭＳ 明朝" w:hint="eastAsia"/>
          <w:sz w:val="24"/>
          <w:szCs w:val="24"/>
        </w:rPr>
        <w:t>掲示できない内容は、次のものとする。</w:t>
      </w:r>
    </w:p>
    <w:p w14:paraId="1B197B25"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（１）宗教活動や政治活動を目的とした情報（演説のお知らせも含む）</w:t>
      </w:r>
    </w:p>
    <w:p w14:paraId="3B95EAEC"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（２）営利活動を目的とした情報</w:t>
      </w:r>
    </w:p>
    <w:p w14:paraId="01622738"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（３）</w:t>
      </w:r>
      <w:r w:rsidR="00652D47">
        <w:rPr>
          <w:rFonts w:ascii="ＭＳ 明朝" w:eastAsia="ＭＳ 明朝" w:hAnsi="ＭＳ 明朝" w:hint="eastAsia"/>
          <w:sz w:val="24"/>
          <w:szCs w:val="24"/>
        </w:rPr>
        <w:t>費用を条件とし、その</w:t>
      </w:r>
      <w:r w:rsidR="00241805">
        <w:rPr>
          <w:rFonts w:ascii="ＭＳ 明朝" w:eastAsia="ＭＳ 明朝" w:hAnsi="ＭＳ 明朝" w:hint="eastAsia"/>
          <w:sz w:val="24"/>
          <w:szCs w:val="24"/>
        </w:rPr>
        <w:t>目的が実費弁償</w:t>
      </w:r>
      <w:r w:rsidR="00652D47">
        <w:rPr>
          <w:rFonts w:ascii="ＭＳ 明朝" w:eastAsia="ＭＳ 明朝" w:hAnsi="ＭＳ 明朝" w:hint="eastAsia"/>
          <w:sz w:val="24"/>
          <w:szCs w:val="24"/>
        </w:rPr>
        <w:t>を超えると</w:t>
      </w:r>
      <w:r w:rsidR="00241805">
        <w:rPr>
          <w:rFonts w:ascii="ＭＳ 明朝" w:eastAsia="ＭＳ 明朝" w:hAnsi="ＭＳ 明朝" w:hint="eastAsia"/>
          <w:sz w:val="24"/>
          <w:szCs w:val="24"/>
        </w:rPr>
        <w:t>センターが認め</w:t>
      </w:r>
      <w:r w:rsidR="00652D47">
        <w:rPr>
          <w:rFonts w:ascii="ＭＳ 明朝" w:eastAsia="ＭＳ 明朝" w:hAnsi="ＭＳ 明朝" w:hint="eastAsia"/>
          <w:sz w:val="24"/>
          <w:szCs w:val="24"/>
        </w:rPr>
        <w:t>た</w:t>
      </w:r>
      <w:r w:rsidR="00241805">
        <w:rPr>
          <w:rFonts w:ascii="ＭＳ 明朝" w:eastAsia="ＭＳ 明朝" w:hAnsi="ＭＳ 明朝" w:hint="eastAsia"/>
          <w:sz w:val="24"/>
          <w:szCs w:val="24"/>
        </w:rPr>
        <w:t>場合</w:t>
      </w:r>
    </w:p>
    <w:p w14:paraId="2D874DC3"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（４）山梨県民を対象にしていないもの</w:t>
      </w:r>
    </w:p>
    <w:p w14:paraId="3ABEF115"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w:t>
      </w:r>
      <w:r w:rsidR="000344CA">
        <w:rPr>
          <w:rFonts w:ascii="ＭＳ 明朝" w:eastAsia="ＭＳ 明朝" w:hAnsi="ＭＳ 明朝" w:hint="eastAsia"/>
          <w:sz w:val="24"/>
          <w:szCs w:val="24"/>
        </w:rPr>
        <w:t>５</w:t>
      </w:r>
      <w:r w:rsidRPr="00C374A5">
        <w:rPr>
          <w:rFonts w:ascii="ＭＳ 明朝" w:eastAsia="ＭＳ 明朝" w:hAnsi="ＭＳ 明朝" w:hint="eastAsia"/>
          <w:sz w:val="24"/>
          <w:szCs w:val="24"/>
        </w:rPr>
        <w:t>）誹謗中傷にあたるもの</w:t>
      </w:r>
    </w:p>
    <w:p w14:paraId="4A337D4B"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w:t>
      </w:r>
      <w:r w:rsidR="000344CA">
        <w:rPr>
          <w:rFonts w:ascii="ＭＳ 明朝" w:eastAsia="ＭＳ 明朝" w:hAnsi="ＭＳ 明朝" w:hint="eastAsia"/>
          <w:sz w:val="24"/>
          <w:szCs w:val="24"/>
        </w:rPr>
        <w:t>６</w:t>
      </w:r>
      <w:r w:rsidRPr="00C374A5">
        <w:rPr>
          <w:rFonts w:ascii="ＭＳ 明朝" w:eastAsia="ＭＳ 明朝" w:hAnsi="ＭＳ 明朝" w:hint="eastAsia"/>
          <w:sz w:val="24"/>
          <w:szCs w:val="24"/>
        </w:rPr>
        <w:t>）その他、センターの職員が</w:t>
      </w:r>
      <w:r w:rsidR="00652D47">
        <w:rPr>
          <w:rFonts w:ascii="ＭＳ 明朝" w:eastAsia="ＭＳ 明朝" w:hAnsi="ＭＳ 明朝" w:hint="eastAsia"/>
          <w:sz w:val="24"/>
          <w:szCs w:val="24"/>
        </w:rPr>
        <w:t>適当でないと</w:t>
      </w:r>
      <w:r w:rsidRPr="00C374A5">
        <w:rPr>
          <w:rFonts w:ascii="ＭＳ 明朝" w:eastAsia="ＭＳ 明朝" w:hAnsi="ＭＳ 明朝" w:hint="eastAsia"/>
          <w:sz w:val="24"/>
          <w:szCs w:val="24"/>
        </w:rPr>
        <w:t>判断</w:t>
      </w:r>
      <w:r w:rsidR="00652D47">
        <w:rPr>
          <w:rFonts w:ascii="ＭＳ 明朝" w:eastAsia="ＭＳ 明朝" w:hAnsi="ＭＳ 明朝" w:hint="eastAsia"/>
          <w:sz w:val="24"/>
          <w:szCs w:val="24"/>
        </w:rPr>
        <w:t>した</w:t>
      </w:r>
      <w:r w:rsidRPr="00C374A5">
        <w:rPr>
          <w:rFonts w:ascii="ＭＳ 明朝" w:eastAsia="ＭＳ 明朝" w:hAnsi="ＭＳ 明朝" w:hint="eastAsia"/>
          <w:sz w:val="24"/>
          <w:szCs w:val="24"/>
        </w:rPr>
        <w:t>もの</w:t>
      </w:r>
    </w:p>
    <w:p w14:paraId="345A937E" w14:textId="77777777" w:rsidR="00C374A5" w:rsidRPr="00C374A5" w:rsidRDefault="00C374A5" w:rsidP="00C374A5">
      <w:pPr>
        <w:rPr>
          <w:rFonts w:ascii="ＭＳ 明朝" w:eastAsia="ＭＳ 明朝" w:hAnsi="ＭＳ 明朝"/>
          <w:sz w:val="24"/>
          <w:szCs w:val="24"/>
        </w:rPr>
      </w:pPr>
    </w:p>
    <w:p w14:paraId="11D91C2C"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（掲示物の規格）</w:t>
      </w:r>
      <w:r w:rsidR="00940C1F">
        <w:rPr>
          <w:rFonts w:ascii="ＭＳ 明朝" w:eastAsia="ＭＳ 明朝" w:hAnsi="ＭＳ 明朝" w:hint="eastAsia"/>
          <w:sz w:val="24"/>
          <w:szCs w:val="24"/>
        </w:rPr>
        <w:t>【利用者】</w:t>
      </w:r>
    </w:p>
    <w:p w14:paraId="511A7DD4" w14:textId="79AC819D"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第１</w:t>
      </w:r>
      <w:r w:rsidR="00940C1F">
        <w:rPr>
          <w:rFonts w:ascii="ＭＳ 明朝" w:eastAsia="ＭＳ 明朝" w:hAnsi="ＭＳ 明朝" w:hint="eastAsia"/>
          <w:sz w:val="24"/>
          <w:szCs w:val="24"/>
        </w:rPr>
        <w:t>５</w:t>
      </w:r>
      <w:r w:rsidRPr="00C374A5">
        <w:rPr>
          <w:rFonts w:ascii="ＭＳ 明朝" w:eastAsia="ＭＳ 明朝" w:hAnsi="ＭＳ 明朝" w:hint="eastAsia"/>
          <w:sz w:val="24"/>
          <w:szCs w:val="24"/>
        </w:rPr>
        <w:t>条　ボランティア・ＮＰＯボードの掲示物</w:t>
      </w:r>
      <w:r w:rsidR="00DD76D1">
        <w:rPr>
          <w:rFonts w:ascii="ＭＳ 明朝" w:eastAsia="ＭＳ 明朝" w:hAnsi="ＭＳ 明朝" w:hint="eastAsia"/>
          <w:sz w:val="24"/>
          <w:szCs w:val="24"/>
        </w:rPr>
        <w:t>は</w:t>
      </w:r>
      <w:r w:rsidR="00080104">
        <w:rPr>
          <w:rFonts w:ascii="ＭＳ 明朝" w:eastAsia="ＭＳ 明朝" w:hAnsi="ＭＳ 明朝" w:hint="eastAsia"/>
          <w:sz w:val="24"/>
          <w:szCs w:val="24"/>
        </w:rPr>
        <w:t>１申込</w:t>
      </w:r>
      <w:r w:rsidR="00DD76D1">
        <w:rPr>
          <w:rFonts w:ascii="ＭＳ 明朝" w:eastAsia="ＭＳ 明朝" w:hAnsi="ＭＳ 明朝" w:hint="eastAsia"/>
          <w:sz w:val="24"/>
          <w:szCs w:val="24"/>
        </w:rPr>
        <w:t>１枚</w:t>
      </w:r>
      <w:r w:rsidR="00080104">
        <w:rPr>
          <w:rFonts w:ascii="ＭＳ 明朝" w:eastAsia="ＭＳ 明朝" w:hAnsi="ＭＳ 明朝" w:hint="eastAsia"/>
          <w:sz w:val="24"/>
          <w:szCs w:val="24"/>
        </w:rPr>
        <w:t>とする。チラシの</w:t>
      </w:r>
      <w:r w:rsidR="00DD76D1">
        <w:rPr>
          <w:rFonts w:ascii="ＭＳ 明朝" w:eastAsia="ＭＳ 明朝" w:hAnsi="ＭＳ 明朝" w:hint="eastAsia"/>
          <w:sz w:val="24"/>
          <w:szCs w:val="24"/>
        </w:rPr>
        <w:t>規格</w:t>
      </w:r>
      <w:r w:rsidRPr="00C374A5">
        <w:rPr>
          <w:rFonts w:ascii="ＭＳ 明朝" w:eastAsia="ＭＳ 明朝" w:hAnsi="ＭＳ 明朝" w:hint="eastAsia"/>
          <w:sz w:val="24"/>
          <w:szCs w:val="24"/>
        </w:rPr>
        <w:t>は、Ａ４サイズ</w:t>
      </w:r>
      <w:r w:rsidR="00080104">
        <w:rPr>
          <w:rFonts w:ascii="ＭＳ 明朝" w:eastAsia="ＭＳ 明朝" w:hAnsi="ＭＳ 明朝" w:hint="eastAsia"/>
          <w:sz w:val="24"/>
          <w:szCs w:val="24"/>
        </w:rPr>
        <w:t>、タテ使い、</w:t>
      </w:r>
      <w:r w:rsidRPr="00C374A5">
        <w:rPr>
          <w:rFonts w:ascii="ＭＳ 明朝" w:eastAsia="ＭＳ 明朝" w:hAnsi="ＭＳ 明朝" w:hint="eastAsia"/>
          <w:sz w:val="24"/>
          <w:szCs w:val="24"/>
        </w:rPr>
        <w:t>コピー用紙等</w:t>
      </w:r>
      <w:r w:rsidR="00DD76D1">
        <w:rPr>
          <w:rFonts w:ascii="ＭＳ 明朝" w:eastAsia="ＭＳ 明朝" w:hAnsi="ＭＳ 明朝" w:hint="eastAsia"/>
          <w:sz w:val="24"/>
          <w:szCs w:val="24"/>
        </w:rPr>
        <w:t>とする</w:t>
      </w:r>
      <w:r w:rsidRPr="00C374A5">
        <w:rPr>
          <w:rFonts w:ascii="ＭＳ 明朝" w:eastAsia="ＭＳ 明朝" w:hAnsi="ＭＳ 明朝" w:hint="eastAsia"/>
          <w:sz w:val="24"/>
          <w:szCs w:val="24"/>
        </w:rPr>
        <w:t>。掲示</w:t>
      </w:r>
      <w:r w:rsidR="00080104">
        <w:rPr>
          <w:rFonts w:ascii="ＭＳ 明朝" w:eastAsia="ＭＳ 明朝" w:hAnsi="ＭＳ 明朝" w:hint="eastAsia"/>
          <w:sz w:val="24"/>
          <w:szCs w:val="24"/>
        </w:rPr>
        <w:t>方法は原則、</w:t>
      </w:r>
      <w:r w:rsidRPr="00C374A5">
        <w:rPr>
          <w:rFonts w:ascii="ＭＳ 明朝" w:eastAsia="ＭＳ 明朝" w:hAnsi="ＭＳ 明朝" w:hint="eastAsia"/>
          <w:sz w:val="24"/>
          <w:szCs w:val="24"/>
        </w:rPr>
        <w:t>片面のみと</w:t>
      </w:r>
      <w:r w:rsidR="00080104">
        <w:rPr>
          <w:rFonts w:ascii="ＭＳ 明朝" w:eastAsia="ＭＳ 明朝" w:hAnsi="ＭＳ 明朝" w:hint="eastAsia"/>
          <w:sz w:val="24"/>
          <w:szCs w:val="24"/>
        </w:rPr>
        <w:t>なる</w:t>
      </w:r>
      <w:r w:rsidRPr="00C374A5">
        <w:rPr>
          <w:rFonts w:ascii="ＭＳ 明朝" w:eastAsia="ＭＳ 明朝" w:hAnsi="ＭＳ 明朝" w:hint="eastAsia"/>
          <w:sz w:val="24"/>
          <w:szCs w:val="24"/>
        </w:rPr>
        <w:t>。</w:t>
      </w:r>
      <w:r w:rsidR="00080104">
        <w:rPr>
          <w:rFonts w:ascii="ＭＳ 明朝" w:eastAsia="ＭＳ 明朝" w:hAnsi="ＭＳ 明朝" w:hint="eastAsia"/>
          <w:sz w:val="24"/>
          <w:szCs w:val="24"/>
        </w:rPr>
        <w:t>そのため</w:t>
      </w:r>
      <w:r w:rsidRPr="00C374A5">
        <w:rPr>
          <w:rFonts w:ascii="ＭＳ 明朝" w:eastAsia="ＭＳ 明朝" w:hAnsi="ＭＳ 明朝" w:hint="eastAsia"/>
          <w:sz w:val="24"/>
          <w:szCs w:val="24"/>
        </w:rPr>
        <w:t>、</w:t>
      </w:r>
      <w:r w:rsidR="00080104" w:rsidRPr="00C374A5">
        <w:rPr>
          <w:rFonts w:ascii="ＭＳ 明朝" w:eastAsia="ＭＳ 明朝" w:hAnsi="ＭＳ 明朝" w:hint="eastAsia"/>
          <w:sz w:val="24"/>
          <w:szCs w:val="24"/>
        </w:rPr>
        <w:t>両面</w:t>
      </w:r>
      <w:r w:rsidR="00080104">
        <w:rPr>
          <w:rFonts w:ascii="ＭＳ 明朝" w:eastAsia="ＭＳ 明朝" w:hAnsi="ＭＳ 明朝" w:hint="eastAsia"/>
          <w:sz w:val="24"/>
          <w:szCs w:val="24"/>
        </w:rPr>
        <w:t>印刷</w:t>
      </w:r>
      <w:r w:rsidR="00080104">
        <w:rPr>
          <w:rFonts w:ascii="ＭＳ 明朝" w:eastAsia="ＭＳ 明朝" w:hAnsi="ＭＳ 明朝" w:hint="eastAsia"/>
          <w:sz w:val="24"/>
          <w:szCs w:val="24"/>
        </w:rPr>
        <w:t>物</w:t>
      </w:r>
      <w:r w:rsidR="00080104" w:rsidRPr="00C374A5">
        <w:rPr>
          <w:rFonts w:ascii="ＭＳ 明朝" w:eastAsia="ＭＳ 明朝" w:hAnsi="ＭＳ 明朝" w:hint="eastAsia"/>
          <w:sz w:val="24"/>
          <w:szCs w:val="24"/>
        </w:rPr>
        <w:t>も可とするが、申込時に</w:t>
      </w:r>
      <w:r w:rsidR="00080104">
        <w:rPr>
          <w:rFonts w:ascii="ＭＳ 明朝" w:eastAsia="ＭＳ 明朝" w:hAnsi="ＭＳ 明朝" w:hint="eastAsia"/>
          <w:sz w:val="24"/>
          <w:szCs w:val="24"/>
        </w:rPr>
        <w:t>オモテ</w:t>
      </w:r>
      <w:r w:rsidRPr="00C374A5">
        <w:rPr>
          <w:rFonts w:ascii="ＭＳ 明朝" w:eastAsia="ＭＳ 明朝" w:hAnsi="ＭＳ 明朝" w:hint="eastAsia"/>
          <w:sz w:val="24"/>
          <w:szCs w:val="24"/>
        </w:rPr>
        <w:t>面</w:t>
      </w:r>
      <w:r w:rsidR="00080104">
        <w:rPr>
          <w:rFonts w:ascii="ＭＳ 明朝" w:eastAsia="ＭＳ 明朝" w:hAnsi="ＭＳ 明朝" w:hint="eastAsia"/>
          <w:sz w:val="24"/>
          <w:szCs w:val="24"/>
        </w:rPr>
        <w:t>を指定する</w:t>
      </w:r>
      <w:r w:rsidRPr="00C374A5">
        <w:rPr>
          <w:rFonts w:ascii="ＭＳ 明朝" w:eastAsia="ＭＳ 明朝" w:hAnsi="ＭＳ 明朝" w:hint="eastAsia"/>
          <w:sz w:val="24"/>
          <w:szCs w:val="24"/>
        </w:rPr>
        <w:t>こと。</w:t>
      </w:r>
      <w:r w:rsidR="00F51164">
        <w:rPr>
          <w:rFonts w:ascii="ＭＳ 明朝" w:eastAsia="ＭＳ 明朝" w:hAnsi="ＭＳ 明朝" w:hint="eastAsia"/>
          <w:sz w:val="24"/>
          <w:szCs w:val="24"/>
        </w:rPr>
        <w:t>申し出</w:t>
      </w:r>
      <w:r w:rsidRPr="00C374A5">
        <w:rPr>
          <w:rFonts w:ascii="ＭＳ 明朝" w:eastAsia="ＭＳ 明朝" w:hAnsi="ＭＳ 明朝" w:hint="eastAsia"/>
          <w:sz w:val="24"/>
          <w:szCs w:val="24"/>
        </w:rPr>
        <w:t>がない場合は、センター</w:t>
      </w:r>
      <w:r w:rsidR="00DD76D1">
        <w:rPr>
          <w:rFonts w:ascii="ＭＳ 明朝" w:eastAsia="ＭＳ 明朝" w:hAnsi="ＭＳ 明朝" w:hint="eastAsia"/>
          <w:sz w:val="24"/>
          <w:szCs w:val="24"/>
        </w:rPr>
        <w:t>で</w:t>
      </w:r>
      <w:r w:rsidRPr="00C374A5">
        <w:rPr>
          <w:rFonts w:ascii="ＭＳ 明朝" w:eastAsia="ＭＳ 明朝" w:hAnsi="ＭＳ 明朝" w:hint="eastAsia"/>
          <w:sz w:val="24"/>
          <w:szCs w:val="24"/>
        </w:rPr>
        <w:t>判断する。</w:t>
      </w:r>
    </w:p>
    <w:p w14:paraId="005A108D" w14:textId="77777777" w:rsidR="00C374A5" w:rsidRPr="00C374A5" w:rsidRDefault="00C374A5" w:rsidP="00C374A5">
      <w:pPr>
        <w:rPr>
          <w:rFonts w:ascii="ＭＳ 明朝" w:eastAsia="ＭＳ 明朝" w:hAnsi="ＭＳ 明朝"/>
          <w:sz w:val="24"/>
          <w:szCs w:val="24"/>
        </w:rPr>
      </w:pPr>
    </w:p>
    <w:p w14:paraId="1A399F3B"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（明記内容）</w:t>
      </w:r>
      <w:r w:rsidR="00241805">
        <w:rPr>
          <w:rFonts w:ascii="ＭＳ 明朝" w:eastAsia="ＭＳ 明朝" w:hAnsi="ＭＳ 明朝" w:hint="eastAsia"/>
          <w:sz w:val="24"/>
          <w:szCs w:val="24"/>
        </w:rPr>
        <w:t>【利用者】</w:t>
      </w:r>
    </w:p>
    <w:p w14:paraId="2F9E6225" w14:textId="77777777" w:rsidR="00C374A5" w:rsidRPr="00C374A5" w:rsidRDefault="00484929" w:rsidP="00C374A5">
      <w:pPr>
        <w:rPr>
          <w:rFonts w:ascii="ＭＳ 明朝" w:eastAsia="ＭＳ 明朝" w:hAnsi="ＭＳ 明朝"/>
          <w:sz w:val="24"/>
          <w:szCs w:val="24"/>
        </w:rPr>
      </w:pPr>
      <w:r>
        <w:rPr>
          <w:rFonts w:ascii="ＭＳ 明朝" w:eastAsia="ＭＳ 明朝" w:hAnsi="ＭＳ 明朝" w:hint="eastAsia"/>
          <w:sz w:val="24"/>
          <w:szCs w:val="24"/>
        </w:rPr>
        <w:t>第１</w:t>
      </w:r>
      <w:r w:rsidR="00940C1F">
        <w:rPr>
          <w:rFonts w:ascii="ＭＳ 明朝" w:eastAsia="ＭＳ 明朝" w:hAnsi="ＭＳ 明朝" w:hint="eastAsia"/>
          <w:sz w:val="24"/>
          <w:szCs w:val="24"/>
        </w:rPr>
        <w:t>６</w:t>
      </w:r>
      <w:r>
        <w:rPr>
          <w:rFonts w:ascii="ＭＳ 明朝" w:eastAsia="ＭＳ 明朝" w:hAnsi="ＭＳ 明朝" w:hint="eastAsia"/>
          <w:sz w:val="24"/>
          <w:szCs w:val="24"/>
        </w:rPr>
        <w:t xml:space="preserve">条　</w:t>
      </w:r>
      <w:r w:rsidR="00F45D3C">
        <w:rPr>
          <w:rFonts w:ascii="ＭＳ 明朝" w:eastAsia="ＭＳ 明朝" w:hAnsi="ＭＳ 明朝" w:hint="eastAsia"/>
          <w:sz w:val="24"/>
          <w:szCs w:val="24"/>
        </w:rPr>
        <w:t>掲示物</w:t>
      </w:r>
      <w:r w:rsidR="00C374A5" w:rsidRPr="00C374A5">
        <w:rPr>
          <w:rFonts w:ascii="ＭＳ 明朝" w:eastAsia="ＭＳ 明朝" w:hAnsi="ＭＳ 明朝" w:hint="eastAsia"/>
          <w:sz w:val="24"/>
          <w:szCs w:val="24"/>
        </w:rPr>
        <w:t>は、次のことを必ず明記すること。</w:t>
      </w:r>
    </w:p>
    <w:p w14:paraId="6A27E0C3"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（１）情報のタイトル</w:t>
      </w:r>
    </w:p>
    <w:p w14:paraId="16E69B85" w14:textId="77777777" w:rsid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（２）実施年月日</w:t>
      </w:r>
    </w:p>
    <w:p w14:paraId="27E8E867" w14:textId="77777777" w:rsidR="005A0680" w:rsidRPr="00C374A5" w:rsidRDefault="005A0680" w:rsidP="00C374A5">
      <w:pPr>
        <w:rPr>
          <w:rFonts w:ascii="ＭＳ 明朝" w:eastAsia="ＭＳ 明朝" w:hAnsi="ＭＳ 明朝"/>
          <w:sz w:val="24"/>
          <w:szCs w:val="24"/>
        </w:rPr>
      </w:pPr>
      <w:r>
        <w:rPr>
          <w:rFonts w:ascii="ＭＳ 明朝" w:eastAsia="ＭＳ 明朝" w:hAnsi="ＭＳ 明朝" w:hint="eastAsia"/>
          <w:sz w:val="24"/>
          <w:szCs w:val="24"/>
        </w:rPr>
        <w:t>（３）場所</w:t>
      </w:r>
    </w:p>
    <w:p w14:paraId="2D287BE7"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w:t>
      </w:r>
      <w:r w:rsidR="005A0680">
        <w:rPr>
          <w:rFonts w:ascii="ＭＳ 明朝" w:eastAsia="ＭＳ 明朝" w:hAnsi="ＭＳ 明朝" w:hint="eastAsia"/>
          <w:sz w:val="24"/>
          <w:szCs w:val="24"/>
        </w:rPr>
        <w:t>４</w:t>
      </w:r>
      <w:r w:rsidRPr="00C374A5">
        <w:rPr>
          <w:rFonts w:ascii="ＭＳ 明朝" w:eastAsia="ＭＳ 明朝" w:hAnsi="ＭＳ 明朝" w:hint="eastAsia"/>
          <w:sz w:val="24"/>
          <w:szCs w:val="24"/>
        </w:rPr>
        <w:t>）主催者</w:t>
      </w:r>
    </w:p>
    <w:p w14:paraId="05262783"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w:t>
      </w:r>
      <w:r w:rsidR="005A0680">
        <w:rPr>
          <w:rFonts w:ascii="ＭＳ 明朝" w:eastAsia="ＭＳ 明朝" w:hAnsi="ＭＳ 明朝" w:hint="eastAsia"/>
          <w:sz w:val="24"/>
          <w:szCs w:val="24"/>
        </w:rPr>
        <w:t>５</w:t>
      </w:r>
      <w:r w:rsidRPr="00C374A5">
        <w:rPr>
          <w:rFonts w:ascii="ＭＳ 明朝" w:eastAsia="ＭＳ 明朝" w:hAnsi="ＭＳ 明朝" w:hint="eastAsia"/>
          <w:sz w:val="24"/>
          <w:szCs w:val="24"/>
        </w:rPr>
        <w:t>）定員</w:t>
      </w:r>
    </w:p>
    <w:p w14:paraId="23C670DB"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w:t>
      </w:r>
      <w:r w:rsidR="005A0680">
        <w:rPr>
          <w:rFonts w:ascii="ＭＳ 明朝" w:eastAsia="ＭＳ 明朝" w:hAnsi="ＭＳ 明朝" w:hint="eastAsia"/>
          <w:sz w:val="24"/>
          <w:szCs w:val="24"/>
        </w:rPr>
        <w:t>６</w:t>
      </w:r>
      <w:r w:rsidRPr="00C374A5">
        <w:rPr>
          <w:rFonts w:ascii="ＭＳ 明朝" w:eastAsia="ＭＳ 明朝" w:hAnsi="ＭＳ 明朝" w:hint="eastAsia"/>
          <w:sz w:val="24"/>
          <w:szCs w:val="24"/>
        </w:rPr>
        <w:t>）参加費の有無（参加費がかかる場合は、利用目的を必ず明記）</w:t>
      </w:r>
    </w:p>
    <w:p w14:paraId="0EE4581B" w14:textId="77777777" w:rsidR="00C374A5" w:rsidRPr="00C374A5" w:rsidRDefault="00C374A5" w:rsidP="00C374A5">
      <w:pPr>
        <w:rPr>
          <w:rFonts w:ascii="ＭＳ 明朝" w:eastAsia="ＭＳ 明朝" w:hAnsi="ＭＳ 明朝"/>
          <w:sz w:val="24"/>
          <w:szCs w:val="24"/>
        </w:rPr>
      </w:pPr>
      <w:r w:rsidRPr="00C374A5">
        <w:rPr>
          <w:rFonts w:ascii="ＭＳ 明朝" w:eastAsia="ＭＳ 明朝" w:hAnsi="ＭＳ 明朝" w:hint="eastAsia"/>
          <w:sz w:val="24"/>
          <w:szCs w:val="24"/>
        </w:rPr>
        <w:t>（</w:t>
      </w:r>
      <w:r w:rsidR="005A0680">
        <w:rPr>
          <w:rFonts w:ascii="ＭＳ 明朝" w:eastAsia="ＭＳ 明朝" w:hAnsi="ＭＳ 明朝" w:hint="eastAsia"/>
          <w:sz w:val="24"/>
          <w:szCs w:val="24"/>
        </w:rPr>
        <w:t>７</w:t>
      </w:r>
      <w:r w:rsidRPr="00C374A5">
        <w:rPr>
          <w:rFonts w:ascii="ＭＳ 明朝" w:eastAsia="ＭＳ 明朝" w:hAnsi="ＭＳ 明朝" w:hint="eastAsia"/>
          <w:sz w:val="24"/>
          <w:szCs w:val="24"/>
        </w:rPr>
        <w:t>）問合せ先</w:t>
      </w:r>
      <w:r w:rsidR="005A0680">
        <w:rPr>
          <w:rFonts w:ascii="ＭＳ 明朝" w:eastAsia="ＭＳ 明朝" w:hAnsi="ＭＳ 明朝" w:hint="eastAsia"/>
          <w:sz w:val="24"/>
          <w:szCs w:val="24"/>
        </w:rPr>
        <w:t>（原則として、電話番号）</w:t>
      </w:r>
    </w:p>
    <w:p w14:paraId="6914AF6A" w14:textId="2AF4D2FF" w:rsidR="00C374A5" w:rsidRDefault="001D7D8F" w:rsidP="0048492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氏名や</w:t>
      </w:r>
      <w:r w:rsidR="00C374A5" w:rsidRPr="00C374A5">
        <w:rPr>
          <w:rFonts w:ascii="ＭＳ 明朝" w:eastAsia="ＭＳ 明朝" w:hAnsi="ＭＳ 明朝" w:hint="eastAsia"/>
          <w:sz w:val="24"/>
          <w:szCs w:val="24"/>
        </w:rPr>
        <w:t>問合</w:t>
      </w:r>
      <w:r>
        <w:rPr>
          <w:rFonts w:ascii="ＭＳ 明朝" w:eastAsia="ＭＳ 明朝" w:hAnsi="ＭＳ 明朝" w:hint="eastAsia"/>
          <w:sz w:val="24"/>
          <w:szCs w:val="24"/>
        </w:rPr>
        <w:t>せ</w:t>
      </w:r>
      <w:r w:rsidR="00C374A5" w:rsidRPr="00C374A5">
        <w:rPr>
          <w:rFonts w:ascii="ＭＳ 明朝" w:eastAsia="ＭＳ 明朝" w:hAnsi="ＭＳ 明朝" w:hint="eastAsia"/>
          <w:sz w:val="24"/>
          <w:szCs w:val="24"/>
        </w:rPr>
        <w:t>先</w:t>
      </w:r>
      <w:r>
        <w:rPr>
          <w:rFonts w:ascii="ＭＳ 明朝" w:eastAsia="ＭＳ 明朝" w:hAnsi="ＭＳ 明朝" w:hint="eastAsia"/>
          <w:sz w:val="24"/>
          <w:szCs w:val="24"/>
        </w:rPr>
        <w:t>等</w:t>
      </w:r>
      <w:r w:rsidR="00C374A5" w:rsidRPr="00C374A5">
        <w:rPr>
          <w:rFonts w:ascii="ＭＳ 明朝" w:eastAsia="ＭＳ 明朝" w:hAnsi="ＭＳ 明朝" w:hint="eastAsia"/>
          <w:sz w:val="24"/>
          <w:szCs w:val="24"/>
        </w:rPr>
        <w:t>は、不特定多数の方に知られても差し支えない</w:t>
      </w:r>
      <w:r>
        <w:rPr>
          <w:rFonts w:ascii="ＭＳ 明朝" w:eastAsia="ＭＳ 明朝" w:hAnsi="ＭＳ 明朝" w:hint="eastAsia"/>
          <w:sz w:val="24"/>
          <w:szCs w:val="24"/>
        </w:rPr>
        <w:t>範囲で掲載</w:t>
      </w:r>
      <w:r w:rsidR="00C374A5" w:rsidRPr="00C374A5">
        <w:rPr>
          <w:rFonts w:ascii="ＭＳ 明朝" w:eastAsia="ＭＳ 明朝" w:hAnsi="ＭＳ 明朝" w:hint="eastAsia"/>
          <w:sz w:val="24"/>
          <w:szCs w:val="24"/>
        </w:rPr>
        <w:t>すること。</w:t>
      </w:r>
    </w:p>
    <w:p w14:paraId="599A6AC5" w14:textId="4AE280FA" w:rsidR="00F51164" w:rsidRPr="001D7D8F" w:rsidRDefault="001D7D8F" w:rsidP="0048492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掲載内容に関わる一切の責任は、利用者（掲示申込者）にあるものとする。</w:t>
      </w:r>
    </w:p>
    <w:p w14:paraId="35A3F2BD" w14:textId="77777777" w:rsidR="00717F07" w:rsidRDefault="00717F07">
      <w:pPr>
        <w:rPr>
          <w:rFonts w:ascii="ＭＳ 明朝" w:eastAsia="ＭＳ 明朝" w:hAnsi="ＭＳ 明朝"/>
          <w:sz w:val="24"/>
          <w:szCs w:val="24"/>
        </w:rPr>
      </w:pPr>
      <w:r>
        <w:rPr>
          <w:rFonts w:ascii="ＭＳ 明朝" w:eastAsia="ＭＳ 明朝" w:hAnsi="ＭＳ 明朝" w:hint="eastAsia"/>
          <w:sz w:val="24"/>
          <w:szCs w:val="24"/>
        </w:rPr>
        <w:lastRenderedPageBreak/>
        <w:t>（申込方法）</w:t>
      </w:r>
      <w:r w:rsidR="00241805">
        <w:rPr>
          <w:rFonts w:ascii="ＭＳ 明朝" w:eastAsia="ＭＳ 明朝" w:hAnsi="ＭＳ 明朝" w:hint="eastAsia"/>
          <w:sz w:val="24"/>
          <w:szCs w:val="24"/>
        </w:rPr>
        <w:t>【利用者】</w:t>
      </w:r>
    </w:p>
    <w:p w14:paraId="6DA3FA8C" w14:textId="608248ED" w:rsidR="00D24890" w:rsidRDefault="00717F07" w:rsidP="003957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w:t>
      </w:r>
      <w:r w:rsidR="00241805">
        <w:rPr>
          <w:rFonts w:ascii="ＭＳ 明朝" w:eastAsia="ＭＳ 明朝" w:hAnsi="ＭＳ 明朝" w:hint="eastAsia"/>
          <w:sz w:val="24"/>
          <w:szCs w:val="24"/>
        </w:rPr>
        <w:t>７</w:t>
      </w:r>
      <w:r>
        <w:rPr>
          <w:rFonts w:ascii="ＭＳ 明朝" w:eastAsia="ＭＳ 明朝" w:hAnsi="ＭＳ 明朝" w:hint="eastAsia"/>
          <w:sz w:val="24"/>
          <w:szCs w:val="24"/>
        </w:rPr>
        <w:t>条　ボランティア・ＮＰＯボードへの申込については、</w:t>
      </w:r>
      <w:r w:rsidR="00D24890">
        <w:rPr>
          <w:rFonts w:ascii="ＭＳ 明朝" w:eastAsia="ＭＳ 明朝" w:hAnsi="ＭＳ 明朝" w:hint="eastAsia"/>
          <w:sz w:val="24"/>
          <w:szCs w:val="24"/>
        </w:rPr>
        <w:t>次の</w:t>
      </w:r>
      <w:r w:rsidR="004A5F24">
        <w:rPr>
          <w:rFonts w:ascii="ＭＳ 明朝" w:eastAsia="ＭＳ 明朝" w:hAnsi="ＭＳ 明朝" w:hint="eastAsia"/>
          <w:sz w:val="24"/>
          <w:szCs w:val="24"/>
        </w:rPr>
        <w:t>もの</w:t>
      </w:r>
      <w:r w:rsidR="00D24890">
        <w:rPr>
          <w:rFonts w:ascii="ＭＳ 明朝" w:eastAsia="ＭＳ 明朝" w:hAnsi="ＭＳ 明朝" w:hint="eastAsia"/>
          <w:sz w:val="24"/>
          <w:szCs w:val="24"/>
        </w:rPr>
        <w:t>を</w:t>
      </w:r>
      <w:r w:rsidR="001D7D8F">
        <w:rPr>
          <w:rFonts w:ascii="ＭＳ 明朝" w:eastAsia="ＭＳ 明朝" w:hAnsi="ＭＳ 明朝" w:hint="eastAsia"/>
          <w:sz w:val="24"/>
          <w:szCs w:val="24"/>
        </w:rPr>
        <w:t>情報</w:t>
      </w:r>
      <w:r w:rsidR="0039570C">
        <w:rPr>
          <w:rFonts w:ascii="ＭＳ 明朝" w:eastAsia="ＭＳ 明朝" w:hAnsi="ＭＳ 明朝" w:hint="eastAsia"/>
          <w:sz w:val="24"/>
          <w:szCs w:val="24"/>
        </w:rPr>
        <w:t>受付</w:t>
      </w:r>
      <w:r w:rsidR="001D7D8F">
        <w:rPr>
          <w:rFonts w:ascii="ＭＳ 明朝" w:eastAsia="ＭＳ 明朝" w:hAnsi="ＭＳ 明朝" w:hint="eastAsia"/>
          <w:sz w:val="24"/>
          <w:szCs w:val="24"/>
        </w:rPr>
        <w:t>機関</w:t>
      </w:r>
      <w:r w:rsidR="0039570C">
        <w:rPr>
          <w:rFonts w:ascii="ＭＳ 明朝" w:eastAsia="ＭＳ 明朝" w:hAnsi="ＭＳ 明朝" w:hint="eastAsia"/>
          <w:sz w:val="24"/>
          <w:szCs w:val="24"/>
        </w:rPr>
        <w:t>へ</w:t>
      </w:r>
      <w:r w:rsidR="00D24890">
        <w:rPr>
          <w:rFonts w:ascii="ＭＳ 明朝" w:eastAsia="ＭＳ 明朝" w:hAnsi="ＭＳ 明朝" w:hint="eastAsia"/>
          <w:sz w:val="24"/>
          <w:szCs w:val="24"/>
        </w:rPr>
        <w:t>提出すること。</w:t>
      </w:r>
    </w:p>
    <w:p w14:paraId="46CFCE69" w14:textId="77777777" w:rsidR="00D24890" w:rsidRDefault="00D24890" w:rsidP="00D24890">
      <w:pPr>
        <w:rPr>
          <w:rFonts w:ascii="ＭＳ 明朝" w:eastAsia="ＭＳ 明朝" w:hAnsi="ＭＳ 明朝"/>
          <w:sz w:val="24"/>
          <w:szCs w:val="24"/>
        </w:rPr>
      </w:pPr>
      <w:r>
        <w:rPr>
          <w:rFonts w:ascii="ＭＳ 明朝" w:eastAsia="ＭＳ 明朝" w:hAnsi="ＭＳ 明朝" w:hint="eastAsia"/>
          <w:sz w:val="24"/>
          <w:szCs w:val="24"/>
        </w:rPr>
        <w:t>（１）</w:t>
      </w:r>
      <w:r w:rsidRPr="00D24890">
        <w:rPr>
          <w:rFonts w:ascii="ＭＳ 明朝" w:eastAsia="ＭＳ 明朝" w:hAnsi="ＭＳ 明朝" w:hint="eastAsia"/>
          <w:sz w:val="24"/>
          <w:szCs w:val="24"/>
        </w:rPr>
        <w:t>ボランティア・ＮＰＯボード掲示</w:t>
      </w:r>
      <w:r>
        <w:rPr>
          <w:rFonts w:ascii="ＭＳ 明朝" w:eastAsia="ＭＳ 明朝" w:hAnsi="ＭＳ 明朝" w:hint="eastAsia"/>
          <w:sz w:val="24"/>
          <w:szCs w:val="24"/>
        </w:rPr>
        <w:t>申込</w:t>
      </w:r>
      <w:r w:rsidRPr="00D24890">
        <w:rPr>
          <w:rFonts w:ascii="ＭＳ 明朝" w:eastAsia="ＭＳ 明朝" w:hAnsi="ＭＳ 明朝" w:hint="eastAsia"/>
          <w:sz w:val="24"/>
          <w:szCs w:val="24"/>
        </w:rPr>
        <w:t>書（様式</w:t>
      </w:r>
      <w:r w:rsidR="00241805">
        <w:rPr>
          <w:rFonts w:ascii="ＭＳ 明朝" w:eastAsia="ＭＳ 明朝" w:hAnsi="ＭＳ 明朝" w:hint="eastAsia"/>
          <w:sz w:val="24"/>
          <w:szCs w:val="24"/>
        </w:rPr>
        <w:t>６</w:t>
      </w:r>
      <w:r w:rsidRPr="00D24890">
        <w:rPr>
          <w:rFonts w:ascii="ＭＳ 明朝" w:eastAsia="ＭＳ 明朝" w:hAnsi="ＭＳ 明朝" w:hint="eastAsia"/>
          <w:sz w:val="24"/>
          <w:szCs w:val="24"/>
        </w:rPr>
        <w:t>号）</w:t>
      </w:r>
    </w:p>
    <w:p w14:paraId="2D2E6E3C" w14:textId="77777777" w:rsidR="00D24890" w:rsidRPr="00D24890" w:rsidRDefault="00D24890" w:rsidP="00D24890">
      <w:pPr>
        <w:rPr>
          <w:rFonts w:ascii="ＭＳ 明朝" w:eastAsia="ＭＳ 明朝" w:hAnsi="ＭＳ 明朝"/>
          <w:sz w:val="24"/>
          <w:szCs w:val="24"/>
        </w:rPr>
      </w:pPr>
      <w:r>
        <w:rPr>
          <w:rFonts w:ascii="ＭＳ 明朝" w:eastAsia="ＭＳ 明朝" w:hAnsi="ＭＳ 明朝" w:hint="eastAsia"/>
          <w:sz w:val="24"/>
          <w:szCs w:val="24"/>
        </w:rPr>
        <w:t>（２）掲示必要枚数のチラシ</w:t>
      </w:r>
    </w:p>
    <w:p w14:paraId="6947B056" w14:textId="447CAB0B" w:rsidR="0090074F" w:rsidRDefault="00D24890" w:rsidP="0090074F">
      <w:pPr>
        <w:rPr>
          <w:rFonts w:ascii="ＭＳ 明朝" w:eastAsia="ＭＳ 明朝" w:hAnsi="ＭＳ 明朝"/>
          <w:sz w:val="24"/>
          <w:szCs w:val="24"/>
        </w:rPr>
      </w:pPr>
      <w:r>
        <w:rPr>
          <w:rFonts w:ascii="ＭＳ 明朝" w:eastAsia="ＭＳ 明朝" w:hAnsi="ＭＳ 明朝" w:hint="eastAsia"/>
          <w:sz w:val="24"/>
          <w:szCs w:val="24"/>
        </w:rPr>
        <w:t xml:space="preserve">２　</w:t>
      </w:r>
      <w:r w:rsidR="00241805">
        <w:rPr>
          <w:rFonts w:ascii="ＭＳ 明朝" w:eastAsia="ＭＳ 明朝" w:hAnsi="ＭＳ 明朝" w:hint="eastAsia"/>
          <w:sz w:val="24"/>
          <w:szCs w:val="24"/>
        </w:rPr>
        <w:t>提出の方法は、</w:t>
      </w:r>
      <w:r w:rsidR="0039570C">
        <w:rPr>
          <w:rFonts w:ascii="ＭＳ 明朝" w:eastAsia="ＭＳ 明朝" w:hAnsi="ＭＳ 明朝" w:hint="eastAsia"/>
          <w:sz w:val="24"/>
          <w:szCs w:val="24"/>
        </w:rPr>
        <w:t>持参または郵送のみ</w:t>
      </w:r>
      <w:r w:rsidR="00241805">
        <w:rPr>
          <w:rFonts w:ascii="ＭＳ 明朝" w:eastAsia="ＭＳ 明朝" w:hAnsi="ＭＳ 明朝" w:hint="eastAsia"/>
          <w:sz w:val="24"/>
          <w:szCs w:val="24"/>
        </w:rPr>
        <w:t>とする</w:t>
      </w:r>
      <w:r w:rsidR="00080104">
        <w:rPr>
          <w:rFonts w:ascii="ＭＳ 明朝" w:eastAsia="ＭＳ 明朝" w:hAnsi="ＭＳ 明朝" w:hint="eastAsia"/>
          <w:sz w:val="24"/>
          <w:szCs w:val="24"/>
        </w:rPr>
        <w:t>。</w:t>
      </w:r>
    </w:p>
    <w:p w14:paraId="30179D9B" w14:textId="003D3E8F" w:rsidR="00241805" w:rsidRDefault="00241805" w:rsidP="00157CE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080104">
        <w:rPr>
          <w:rFonts w:ascii="ＭＳ 明朝" w:eastAsia="ＭＳ 明朝" w:hAnsi="ＭＳ 明朝" w:hint="eastAsia"/>
          <w:sz w:val="24"/>
          <w:szCs w:val="24"/>
        </w:rPr>
        <w:t>チラシ</w:t>
      </w:r>
      <w:r>
        <w:rPr>
          <w:rFonts w:ascii="ＭＳ 明朝" w:eastAsia="ＭＳ 明朝" w:hAnsi="ＭＳ 明朝" w:hint="eastAsia"/>
          <w:sz w:val="24"/>
          <w:szCs w:val="24"/>
        </w:rPr>
        <w:t>は、「ボランティア・ＮＰＯボード掲示予定表」に定められた</w:t>
      </w:r>
      <w:r w:rsidR="00157CED">
        <w:rPr>
          <w:rFonts w:ascii="ＭＳ 明朝" w:eastAsia="ＭＳ 明朝" w:hAnsi="ＭＳ 明朝" w:hint="eastAsia"/>
          <w:sz w:val="24"/>
          <w:szCs w:val="24"/>
        </w:rPr>
        <w:t>受付期間に対応した掲示</w:t>
      </w:r>
      <w:r>
        <w:rPr>
          <w:rFonts w:ascii="ＭＳ 明朝" w:eastAsia="ＭＳ 明朝" w:hAnsi="ＭＳ 明朝" w:hint="eastAsia"/>
          <w:sz w:val="24"/>
          <w:szCs w:val="24"/>
        </w:rPr>
        <w:t>期間中に</w:t>
      </w:r>
      <w:r w:rsidR="00080104">
        <w:rPr>
          <w:rFonts w:ascii="ＭＳ 明朝" w:eastAsia="ＭＳ 明朝" w:hAnsi="ＭＳ 明朝" w:hint="eastAsia"/>
          <w:sz w:val="24"/>
          <w:szCs w:val="24"/>
        </w:rPr>
        <w:t>各掲示板設置箇所にて</w:t>
      </w:r>
      <w:r>
        <w:rPr>
          <w:rFonts w:ascii="ＭＳ 明朝" w:eastAsia="ＭＳ 明朝" w:hAnsi="ＭＳ 明朝" w:hint="eastAsia"/>
          <w:sz w:val="24"/>
          <w:szCs w:val="24"/>
        </w:rPr>
        <w:t>掲示する</w:t>
      </w:r>
      <w:r w:rsidR="00080104">
        <w:rPr>
          <w:rFonts w:ascii="ＭＳ 明朝" w:eastAsia="ＭＳ 明朝" w:hAnsi="ＭＳ 明朝" w:hint="eastAsia"/>
          <w:sz w:val="24"/>
          <w:szCs w:val="24"/>
        </w:rPr>
        <w:t>。</w:t>
      </w:r>
    </w:p>
    <w:p w14:paraId="150618A8" w14:textId="77777777" w:rsidR="00484929" w:rsidRPr="00080104" w:rsidRDefault="00484929" w:rsidP="0090074F">
      <w:pPr>
        <w:rPr>
          <w:rFonts w:ascii="ＭＳ 明朝" w:eastAsia="ＭＳ 明朝" w:hAnsi="ＭＳ 明朝"/>
          <w:sz w:val="24"/>
          <w:szCs w:val="24"/>
        </w:rPr>
      </w:pPr>
    </w:p>
    <w:p w14:paraId="25EC943D" w14:textId="77777777" w:rsidR="0039570C" w:rsidRDefault="0039570C" w:rsidP="00D24890">
      <w:pPr>
        <w:rPr>
          <w:rFonts w:ascii="ＭＳ 明朝" w:eastAsia="ＭＳ 明朝" w:hAnsi="ＭＳ 明朝"/>
          <w:sz w:val="24"/>
          <w:szCs w:val="24"/>
        </w:rPr>
      </w:pPr>
      <w:r>
        <w:rPr>
          <w:rFonts w:ascii="ＭＳ 明朝" w:eastAsia="ＭＳ 明朝" w:hAnsi="ＭＳ 明朝" w:hint="eastAsia"/>
          <w:sz w:val="24"/>
          <w:szCs w:val="24"/>
        </w:rPr>
        <w:t>（申込取り消し期間）</w:t>
      </w:r>
      <w:r w:rsidR="006E662D">
        <w:rPr>
          <w:rFonts w:ascii="ＭＳ 明朝" w:eastAsia="ＭＳ 明朝" w:hAnsi="ＭＳ 明朝" w:hint="eastAsia"/>
          <w:sz w:val="24"/>
          <w:szCs w:val="24"/>
        </w:rPr>
        <w:t>【利用者】</w:t>
      </w:r>
    </w:p>
    <w:p w14:paraId="7FFFAC44" w14:textId="77777777" w:rsidR="0039570C" w:rsidRDefault="0039570C" w:rsidP="0039570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241805">
        <w:rPr>
          <w:rFonts w:ascii="ＭＳ 明朝" w:eastAsia="ＭＳ 明朝" w:hAnsi="ＭＳ 明朝" w:hint="eastAsia"/>
          <w:sz w:val="24"/>
          <w:szCs w:val="24"/>
        </w:rPr>
        <w:t>１</w:t>
      </w:r>
      <w:r w:rsidR="005A0680">
        <w:rPr>
          <w:rFonts w:ascii="ＭＳ 明朝" w:eastAsia="ＭＳ 明朝" w:hAnsi="ＭＳ 明朝" w:hint="eastAsia"/>
          <w:sz w:val="24"/>
          <w:szCs w:val="24"/>
        </w:rPr>
        <w:t>８</w:t>
      </w:r>
      <w:r>
        <w:rPr>
          <w:rFonts w:ascii="ＭＳ 明朝" w:eastAsia="ＭＳ 明朝" w:hAnsi="ＭＳ 明朝" w:hint="eastAsia"/>
          <w:sz w:val="24"/>
          <w:szCs w:val="24"/>
        </w:rPr>
        <w:t>条　ボランティア・ＮＰＯボードへの</w:t>
      </w:r>
      <w:r w:rsidR="00931ABF">
        <w:rPr>
          <w:rFonts w:ascii="ＭＳ 明朝" w:eastAsia="ＭＳ 明朝" w:hAnsi="ＭＳ 明朝" w:hint="eastAsia"/>
          <w:sz w:val="24"/>
          <w:szCs w:val="24"/>
        </w:rPr>
        <w:t>掲示</w:t>
      </w:r>
      <w:r>
        <w:rPr>
          <w:rFonts w:ascii="ＭＳ 明朝" w:eastAsia="ＭＳ 明朝" w:hAnsi="ＭＳ 明朝" w:hint="eastAsia"/>
          <w:sz w:val="24"/>
          <w:szCs w:val="24"/>
        </w:rPr>
        <w:t>取り消しは、</w:t>
      </w:r>
      <w:r w:rsidR="00241805">
        <w:rPr>
          <w:rFonts w:ascii="ＭＳ 明朝" w:eastAsia="ＭＳ 明朝" w:hAnsi="ＭＳ 明朝" w:hint="eastAsia"/>
          <w:sz w:val="24"/>
          <w:szCs w:val="24"/>
        </w:rPr>
        <w:t>受付期間</w:t>
      </w:r>
      <w:r w:rsidR="00931ABF">
        <w:rPr>
          <w:rFonts w:ascii="ＭＳ 明朝" w:eastAsia="ＭＳ 明朝" w:hAnsi="ＭＳ 明朝" w:hint="eastAsia"/>
          <w:sz w:val="24"/>
          <w:szCs w:val="24"/>
        </w:rPr>
        <w:t>中とし、その終了後の取り消しは</w:t>
      </w:r>
      <w:r>
        <w:rPr>
          <w:rFonts w:ascii="ＭＳ 明朝" w:eastAsia="ＭＳ 明朝" w:hAnsi="ＭＳ 明朝" w:hint="eastAsia"/>
          <w:sz w:val="24"/>
          <w:szCs w:val="24"/>
        </w:rPr>
        <w:t>認めない。</w:t>
      </w:r>
    </w:p>
    <w:p w14:paraId="7A19EA94" w14:textId="10E946AB" w:rsidR="0039570C" w:rsidRDefault="00094AB1" w:rsidP="00157CE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931ABF">
        <w:rPr>
          <w:rFonts w:ascii="ＭＳ 明朝" w:eastAsia="ＭＳ 明朝" w:hAnsi="ＭＳ 明朝" w:hint="eastAsia"/>
          <w:sz w:val="24"/>
          <w:szCs w:val="24"/>
        </w:rPr>
        <w:t>申込受付</w:t>
      </w:r>
      <w:r w:rsidRPr="00094AB1">
        <w:rPr>
          <w:rFonts w:ascii="ＭＳ 明朝" w:eastAsia="ＭＳ 明朝" w:hAnsi="ＭＳ 明朝" w:hint="eastAsia"/>
          <w:sz w:val="24"/>
          <w:szCs w:val="24"/>
        </w:rPr>
        <w:t>後、</w:t>
      </w:r>
      <w:r w:rsidR="00157CED">
        <w:rPr>
          <w:rFonts w:ascii="ＭＳ 明朝" w:eastAsia="ＭＳ 明朝" w:hAnsi="ＭＳ 明朝" w:hint="eastAsia"/>
          <w:sz w:val="24"/>
          <w:szCs w:val="24"/>
        </w:rPr>
        <w:t>内容に</w:t>
      </w:r>
      <w:r w:rsidR="00931ABF">
        <w:rPr>
          <w:rFonts w:ascii="ＭＳ 明朝" w:eastAsia="ＭＳ 明朝" w:hAnsi="ＭＳ 明朝" w:hint="eastAsia"/>
          <w:sz w:val="24"/>
          <w:szCs w:val="24"/>
        </w:rPr>
        <w:t>不適切</w:t>
      </w:r>
      <w:r w:rsidR="00157CED">
        <w:rPr>
          <w:rFonts w:ascii="ＭＳ 明朝" w:eastAsia="ＭＳ 明朝" w:hAnsi="ＭＳ 明朝" w:hint="eastAsia"/>
          <w:sz w:val="24"/>
          <w:szCs w:val="24"/>
        </w:rPr>
        <w:t>な点等があり掲示</w:t>
      </w:r>
      <w:r w:rsidR="00080104">
        <w:rPr>
          <w:rFonts w:ascii="ＭＳ 明朝" w:eastAsia="ＭＳ 明朝" w:hAnsi="ＭＳ 明朝" w:hint="eastAsia"/>
          <w:sz w:val="24"/>
          <w:szCs w:val="24"/>
        </w:rPr>
        <w:t>内容の性質</w:t>
      </w:r>
      <w:r w:rsidR="00157CED">
        <w:rPr>
          <w:rFonts w:ascii="ＭＳ 明朝" w:eastAsia="ＭＳ 明朝" w:hAnsi="ＭＳ 明朝" w:hint="eastAsia"/>
          <w:sz w:val="24"/>
          <w:szCs w:val="24"/>
        </w:rPr>
        <w:t>に適さない</w:t>
      </w:r>
      <w:r w:rsidR="00931ABF">
        <w:rPr>
          <w:rFonts w:ascii="ＭＳ 明朝" w:eastAsia="ＭＳ 明朝" w:hAnsi="ＭＳ 明朝" w:hint="eastAsia"/>
          <w:sz w:val="24"/>
          <w:szCs w:val="24"/>
        </w:rPr>
        <w:t>とセンターが判断した</w:t>
      </w:r>
      <w:r w:rsidR="00157CED">
        <w:rPr>
          <w:rFonts w:ascii="ＭＳ 明朝" w:eastAsia="ＭＳ 明朝" w:hAnsi="ＭＳ 明朝" w:hint="eastAsia"/>
          <w:sz w:val="24"/>
          <w:szCs w:val="24"/>
        </w:rPr>
        <w:t>場合</w:t>
      </w:r>
      <w:r w:rsidR="00931ABF">
        <w:rPr>
          <w:rFonts w:ascii="ＭＳ 明朝" w:eastAsia="ＭＳ 明朝" w:hAnsi="ＭＳ 明朝" w:hint="eastAsia"/>
          <w:sz w:val="24"/>
          <w:szCs w:val="24"/>
        </w:rPr>
        <w:t>は</w:t>
      </w:r>
      <w:r w:rsidRPr="00094AB1">
        <w:rPr>
          <w:rFonts w:ascii="ＭＳ 明朝" w:eastAsia="ＭＳ 明朝" w:hAnsi="ＭＳ 明朝" w:hint="eastAsia"/>
          <w:sz w:val="24"/>
          <w:szCs w:val="24"/>
        </w:rPr>
        <w:t>、</w:t>
      </w:r>
      <w:r w:rsidR="00157CED">
        <w:rPr>
          <w:rFonts w:ascii="ＭＳ 明朝" w:eastAsia="ＭＳ 明朝" w:hAnsi="ＭＳ 明朝" w:hint="eastAsia"/>
          <w:sz w:val="24"/>
          <w:szCs w:val="24"/>
        </w:rPr>
        <w:t>申込者への許可なく、設置者への送付を中止することができるものとする</w:t>
      </w:r>
      <w:r w:rsidRPr="00094AB1">
        <w:rPr>
          <w:rFonts w:ascii="ＭＳ 明朝" w:eastAsia="ＭＳ 明朝" w:hAnsi="ＭＳ 明朝" w:hint="eastAsia"/>
          <w:sz w:val="24"/>
          <w:szCs w:val="24"/>
        </w:rPr>
        <w:t>。</w:t>
      </w:r>
    </w:p>
    <w:p w14:paraId="4F492ACC" w14:textId="77777777" w:rsidR="00FC4F4C" w:rsidRPr="00157CED" w:rsidRDefault="00FC4F4C" w:rsidP="00D24890">
      <w:pPr>
        <w:rPr>
          <w:rFonts w:ascii="ＭＳ 明朝" w:eastAsia="ＭＳ 明朝" w:hAnsi="ＭＳ 明朝"/>
          <w:sz w:val="24"/>
          <w:szCs w:val="24"/>
        </w:rPr>
      </w:pPr>
    </w:p>
    <w:p w14:paraId="44FBB7D7" w14:textId="77777777" w:rsidR="00E35529" w:rsidRPr="007D5F36" w:rsidRDefault="00B816FB" w:rsidP="007D5F36">
      <w:pPr>
        <w:rPr>
          <w:rFonts w:ascii="ＭＳ 明朝" w:eastAsia="ＭＳ 明朝" w:hAnsi="ＭＳ 明朝"/>
          <w:sz w:val="24"/>
          <w:szCs w:val="24"/>
        </w:rPr>
      </w:pPr>
      <w:r>
        <w:rPr>
          <w:rFonts w:ascii="ＭＳ 明朝" w:eastAsia="ＭＳ 明朝" w:hAnsi="ＭＳ 明朝" w:hint="eastAsia"/>
          <w:sz w:val="24"/>
          <w:szCs w:val="24"/>
        </w:rPr>
        <w:t>（情報の著作権）</w:t>
      </w:r>
      <w:r w:rsidR="006E662D">
        <w:rPr>
          <w:rFonts w:ascii="ＭＳ 明朝" w:eastAsia="ＭＳ 明朝" w:hAnsi="ＭＳ 明朝" w:hint="eastAsia"/>
          <w:sz w:val="24"/>
          <w:szCs w:val="24"/>
        </w:rPr>
        <w:t>【利用者】</w:t>
      </w:r>
    </w:p>
    <w:p w14:paraId="07C883E2" w14:textId="77777777" w:rsidR="00850C5A" w:rsidRDefault="00484929" w:rsidP="007D5F36">
      <w:pPr>
        <w:rPr>
          <w:rFonts w:ascii="ＭＳ 明朝" w:eastAsia="ＭＳ 明朝" w:hAnsi="ＭＳ 明朝"/>
          <w:sz w:val="24"/>
          <w:szCs w:val="24"/>
        </w:rPr>
      </w:pPr>
      <w:r>
        <w:rPr>
          <w:rFonts w:ascii="ＭＳ 明朝" w:eastAsia="ＭＳ 明朝" w:hAnsi="ＭＳ 明朝" w:hint="eastAsia"/>
          <w:sz w:val="24"/>
          <w:szCs w:val="24"/>
        </w:rPr>
        <w:t>第</w:t>
      </w:r>
      <w:r w:rsidR="005A0680">
        <w:rPr>
          <w:rFonts w:ascii="ＭＳ 明朝" w:eastAsia="ＭＳ 明朝" w:hAnsi="ＭＳ 明朝" w:hint="eastAsia"/>
          <w:sz w:val="24"/>
          <w:szCs w:val="24"/>
        </w:rPr>
        <w:t>１９</w:t>
      </w:r>
      <w:r>
        <w:rPr>
          <w:rFonts w:ascii="ＭＳ 明朝" w:eastAsia="ＭＳ 明朝" w:hAnsi="ＭＳ 明朝" w:hint="eastAsia"/>
          <w:sz w:val="24"/>
          <w:szCs w:val="24"/>
        </w:rPr>
        <w:t xml:space="preserve">条　</w:t>
      </w:r>
      <w:r w:rsidR="00931ABF">
        <w:rPr>
          <w:rFonts w:ascii="ＭＳ 明朝" w:eastAsia="ＭＳ 明朝" w:hAnsi="ＭＳ 明朝" w:hint="eastAsia"/>
          <w:sz w:val="24"/>
          <w:szCs w:val="24"/>
        </w:rPr>
        <w:t>原則として、著作権等の権利を侵害する恐れがあるものは掲示できない。</w:t>
      </w:r>
    </w:p>
    <w:p w14:paraId="3278213C" w14:textId="77777777" w:rsidR="00931ABF" w:rsidRDefault="00931ABF" w:rsidP="007D5F36">
      <w:pPr>
        <w:rPr>
          <w:rFonts w:ascii="ＭＳ 明朝" w:eastAsia="ＭＳ 明朝" w:hAnsi="ＭＳ 明朝"/>
          <w:sz w:val="24"/>
          <w:szCs w:val="24"/>
        </w:rPr>
      </w:pPr>
    </w:p>
    <w:p w14:paraId="459FD41D" w14:textId="77777777" w:rsidR="00850C5A" w:rsidRPr="00850C5A" w:rsidRDefault="00850C5A" w:rsidP="00850C5A">
      <w:pPr>
        <w:rPr>
          <w:rFonts w:ascii="ＭＳ 明朝" w:eastAsia="ＭＳ 明朝" w:hAnsi="ＭＳ 明朝"/>
          <w:sz w:val="24"/>
          <w:szCs w:val="24"/>
        </w:rPr>
      </w:pPr>
      <w:r w:rsidRPr="00850C5A">
        <w:rPr>
          <w:rFonts w:ascii="ＭＳ 明朝" w:eastAsia="ＭＳ 明朝" w:hAnsi="ＭＳ 明朝" w:hint="eastAsia"/>
          <w:sz w:val="24"/>
          <w:szCs w:val="24"/>
        </w:rPr>
        <w:t>（協議）</w:t>
      </w:r>
      <w:r w:rsidR="006E662D">
        <w:rPr>
          <w:rFonts w:ascii="ＭＳ 明朝" w:eastAsia="ＭＳ 明朝" w:hAnsi="ＭＳ 明朝" w:hint="eastAsia"/>
          <w:sz w:val="24"/>
          <w:szCs w:val="24"/>
        </w:rPr>
        <w:t>【運営者】</w:t>
      </w:r>
    </w:p>
    <w:p w14:paraId="1F9923CB" w14:textId="77777777" w:rsidR="00931ABF" w:rsidRDefault="00850C5A" w:rsidP="00D87860">
      <w:pPr>
        <w:rPr>
          <w:rFonts w:ascii="ＭＳ 明朝" w:eastAsia="ＭＳ 明朝" w:hAnsi="ＭＳ 明朝"/>
          <w:sz w:val="24"/>
          <w:szCs w:val="24"/>
        </w:rPr>
      </w:pPr>
      <w:r w:rsidRPr="00850C5A">
        <w:rPr>
          <w:rFonts w:ascii="ＭＳ 明朝" w:eastAsia="ＭＳ 明朝" w:hAnsi="ＭＳ 明朝" w:hint="eastAsia"/>
          <w:sz w:val="24"/>
          <w:szCs w:val="24"/>
        </w:rPr>
        <w:t>第</w:t>
      </w:r>
      <w:r w:rsidR="006E662D">
        <w:rPr>
          <w:rFonts w:ascii="ＭＳ 明朝" w:eastAsia="ＭＳ 明朝" w:hAnsi="ＭＳ 明朝" w:hint="eastAsia"/>
          <w:sz w:val="24"/>
          <w:szCs w:val="24"/>
        </w:rPr>
        <w:t>２</w:t>
      </w:r>
      <w:r w:rsidR="005A0680">
        <w:rPr>
          <w:rFonts w:ascii="ＭＳ 明朝" w:eastAsia="ＭＳ 明朝" w:hAnsi="ＭＳ 明朝" w:hint="eastAsia"/>
          <w:sz w:val="24"/>
          <w:szCs w:val="24"/>
        </w:rPr>
        <w:t>０</w:t>
      </w:r>
      <w:r w:rsidRPr="00850C5A">
        <w:rPr>
          <w:rFonts w:ascii="ＭＳ 明朝" w:eastAsia="ＭＳ 明朝" w:hAnsi="ＭＳ 明朝" w:hint="eastAsia"/>
          <w:sz w:val="24"/>
          <w:szCs w:val="24"/>
        </w:rPr>
        <w:t>条　この要領に定める事項について疑義が生じた場合又はこの要領に定めのない事</w:t>
      </w:r>
    </w:p>
    <w:p w14:paraId="50FEF29E" w14:textId="77777777" w:rsidR="008E1952" w:rsidRPr="00563433" w:rsidRDefault="00850C5A" w:rsidP="00931ABF">
      <w:pPr>
        <w:ind w:firstLineChars="100" w:firstLine="240"/>
        <w:rPr>
          <w:rFonts w:ascii="ＭＳ 明朝" w:eastAsia="ＭＳ 明朝" w:hAnsi="ＭＳ 明朝"/>
          <w:sz w:val="24"/>
          <w:szCs w:val="24"/>
        </w:rPr>
      </w:pPr>
      <w:r w:rsidRPr="00850C5A">
        <w:rPr>
          <w:rFonts w:ascii="ＭＳ 明朝" w:eastAsia="ＭＳ 明朝" w:hAnsi="ＭＳ 明朝" w:hint="eastAsia"/>
          <w:sz w:val="24"/>
          <w:szCs w:val="24"/>
        </w:rPr>
        <w:t>項については、センター</w:t>
      </w:r>
      <w:r w:rsidR="00563433">
        <w:rPr>
          <w:rFonts w:ascii="ＭＳ 明朝" w:eastAsia="ＭＳ 明朝" w:hAnsi="ＭＳ 明朝" w:hint="eastAsia"/>
          <w:sz w:val="24"/>
          <w:szCs w:val="24"/>
        </w:rPr>
        <w:t>及び</w:t>
      </w:r>
      <w:r w:rsidRPr="00850C5A">
        <w:rPr>
          <w:rFonts w:ascii="ＭＳ 明朝" w:eastAsia="ＭＳ 明朝" w:hAnsi="ＭＳ 明朝" w:hint="eastAsia"/>
          <w:sz w:val="24"/>
          <w:szCs w:val="24"/>
        </w:rPr>
        <w:t>山梨県</w:t>
      </w:r>
      <w:r w:rsidR="00C95053">
        <w:rPr>
          <w:rFonts w:ascii="ＭＳ 明朝" w:eastAsia="ＭＳ 明朝" w:hAnsi="ＭＳ 明朝" w:hint="eastAsia"/>
          <w:sz w:val="24"/>
          <w:szCs w:val="24"/>
        </w:rPr>
        <w:t>が</w:t>
      </w:r>
      <w:r w:rsidRPr="00850C5A">
        <w:rPr>
          <w:rFonts w:ascii="ＭＳ 明朝" w:eastAsia="ＭＳ 明朝" w:hAnsi="ＭＳ 明朝" w:hint="eastAsia"/>
          <w:sz w:val="24"/>
          <w:szCs w:val="24"/>
        </w:rPr>
        <w:t>協議の上、定めるものとする</w:t>
      </w:r>
      <w:r w:rsidR="00C95053">
        <w:rPr>
          <w:rFonts w:ascii="ＭＳ 明朝" w:eastAsia="ＭＳ 明朝" w:hAnsi="ＭＳ 明朝" w:hint="eastAsia"/>
          <w:sz w:val="24"/>
          <w:szCs w:val="24"/>
        </w:rPr>
        <w:t>。</w:t>
      </w:r>
    </w:p>
    <w:p w14:paraId="5FAE895D" w14:textId="77777777" w:rsidR="008E1952" w:rsidRDefault="008E1952" w:rsidP="00D87860">
      <w:pPr>
        <w:rPr>
          <w:rFonts w:ascii="ＭＳ 明朝" w:eastAsia="ＭＳ 明朝" w:hAnsi="ＭＳ 明朝"/>
          <w:sz w:val="24"/>
          <w:szCs w:val="24"/>
        </w:rPr>
      </w:pPr>
    </w:p>
    <w:p w14:paraId="45D89930" w14:textId="77777777" w:rsidR="008E1952" w:rsidRDefault="008E1952" w:rsidP="00D87860">
      <w:pPr>
        <w:rPr>
          <w:rFonts w:ascii="ＭＳ 明朝" w:eastAsia="ＭＳ 明朝" w:hAnsi="ＭＳ 明朝"/>
          <w:sz w:val="24"/>
          <w:szCs w:val="24"/>
        </w:rPr>
      </w:pPr>
    </w:p>
    <w:p w14:paraId="2179AF90" w14:textId="77777777" w:rsidR="008E1952" w:rsidRDefault="008E1952" w:rsidP="00D87860">
      <w:pPr>
        <w:rPr>
          <w:rFonts w:ascii="ＭＳ 明朝" w:eastAsia="ＭＳ 明朝" w:hAnsi="ＭＳ 明朝"/>
          <w:sz w:val="24"/>
          <w:szCs w:val="24"/>
        </w:rPr>
      </w:pPr>
    </w:p>
    <w:p w14:paraId="5450FB15" w14:textId="77777777" w:rsidR="008E1952" w:rsidRDefault="008E1952" w:rsidP="00D87860">
      <w:pPr>
        <w:rPr>
          <w:rFonts w:ascii="ＭＳ 明朝" w:eastAsia="ＭＳ 明朝" w:hAnsi="ＭＳ 明朝"/>
          <w:sz w:val="24"/>
          <w:szCs w:val="24"/>
        </w:rPr>
      </w:pPr>
    </w:p>
    <w:p w14:paraId="41BD3151" w14:textId="77777777" w:rsidR="00D87860" w:rsidRPr="00D87860" w:rsidRDefault="00D87860" w:rsidP="00D87860">
      <w:pPr>
        <w:rPr>
          <w:rFonts w:ascii="ＭＳ 明朝" w:eastAsia="ＭＳ 明朝" w:hAnsi="ＭＳ 明朝"/>
          <w:sz w:val="24"/>
          <w:szCs w:val="24"/>
        </w:rPr>
      </w:pPr>
      <w:r w:rsidRPr="00D87860">
        <w:rPr>
          <w:rFonts w:ascii="ＭＳ 明朝" w:eastAsia="ＭＳ 明朝" w:hAnsi="ＭＳ 明朝" w:hint="eastAsia"/>
          <w:sz w:val="24"/>
          <w:szCs w:val="24"/>
        </w:rPr>
        <w:t>附　則</w:t>
      </w:r>
    </w:p>
    <w:p w14:paraId="1219BE5B" w14:textId="77777777" w:rsidR="00D87860" w:rsidRPr="00D87860" w:rsidRDefault="00D87860" w:rsidP="00D87860">
      <w:pPr>
        <w:rPr>
          <w:rFonts w:ascii="ＭＳ 明朝" w:eastAsia="ＭＳ 明朝" w:hAnsi="ＭＳ 明朝"/>
          <w:sz w:val="24"/>
          <w:szCs w:val="24"/>
        </w:rPr>
      </w:pPr>
      <w:r w:rsidRPr="00D87860">
        <w:rPr>
          <w:rFonts w:ascii="ＭＳ 明朝" w:eastAsia="ＭＳ 明朝" w:hAnsi="ＭＳ 明朝" w:hint="eastAsia"/>
          <w:sz w:val="24"/>
          <w:szCs w:val="24"/>
        </w:rPr>
        <w:t>１　この要領は、平成１１年１０月１日から施行する。ただし、設置の登録については平成１１年８月２０日から施行し、掲示の申し込みについては平成１１年９月２０日から施行する。</w:t>
      </w:r>
    </w:p>
    <w:p w14:paraId="00A858F1" w14:textId="77777777" w:rsidR="00D87860" w:rsidRPr="00D87860" w:rsidRDefault="00D87860" w:rsidP="00D87860">
      <w:pPr>
        <w:rPr>
          <w:rFonts w:ascii="ＭＳ 明朝" w:eastAsia="ＭＳ 明朝" w:hAnsi="ＭＳ 明朝"/>
          <w:sz w:val="24"/>
          <w:szCs w:val="24"/>
        </w:rPr>
      </w:pPr>
      <w:r w:rsidRPr="00D87860">
        <w:rPr>
          <w:rFonts w:ascii="ＭＳ 明朝" w:eastAsia="ＭＳ 明朝" w:hAnsi="ＭＳ 明朝" w:hint="eastAsia"/>
          <w:sz w:val="24"/>
          <w:szCs w:val="24"/>
        </w:rPr>
        <w:t>２　一部を改正し、平成１５年４月１日より施行する。</w:t>
      </w:r>
    </w:p>
    <w:p w14:paraId="5568CBA6" w14:textId="77777777" w:rsidR="00D87860" w:rsidRPr="00D87860" w:rsidRDefault="00D87860" w:rsidP="00D87860">
      <w:pPr>
        <w:rPr>
          <w:rFonts w:ascii="ＭＳ 明朝" w:eastAsia="ＭＳ 明朝" w:hAnsi="ＭＳ 明朝"/>
          <w:sz w:val="24"/>
          <w:szCs w:val="24"/>
        </w:rPr>
      </w:pPr>
      <w:r w:rsidRPr="00D87860">
        <w:rPr>
          <w:rFonts w:ascii="ＭＳ 明朝" w:eastAsia="ＭＳ 明朝" w:hAnsi="ＭＳ 明朝" w:hint="eastAsia"/>
          <w:sz w:val="24"/>
          <w:szCs w:val="24"/>
        </w:rPr>
        <w:t>３　一部を改正し、平成１７年１２月１日より施行する。</w:t>
      </w:r>
    </w:p>
    <w:p w14:paraId="30597EB1" w14:textId="77777777" w:rsidR="00D87860" w:rsidRPr="00D87860" w:rsidRDefault="00D87860" w:rsidP="00D87860">
      <w:pPr>
        <w:rPr>
          <w:rFonts w:ascii="ＭＳ 明朝" w:eastAsia="ＭＳ 明朝" w:hAnsi="ＭＳ 明朝"/>
          <w:sz w:val="24"/>
          <w:szCs w:val="24"/>
        </w:rPr>
      </w:pPr>
      <w:r w:rsidRPr="00D87860">
        <w:rPr>
          <w:rFonts w:ascii="ＭＳ 明朝" w:eastAsia="ＭＳ 明朝" w:hAnsi="ＭＳ 明朝" w:hint="eastAsia"/>
          <w:sz w:val="24"/>
          <w:szCs w:val="24"/>
        </w:rPr>
        <w:t>４　一部を改正し、平成２２年７月１日より施行する。</w:t>
      </w:r>
    </w:p>
    <w:p w14:paraId="745E1401" w14:textId="77777777" w:rsidR="00D87860" w:rsidRDefault="00D87860" w:rsidP="00D87860">
      <w:pPr>
        <w:rPr>
          <w:rFonts w:ascii="ＭＳ 明朝" w:eastAsia="ＭＳ 明朝" w:hAnsi="ＭＳ 明朝"/>
          <w:sz w:val="24"/>
          <w:szCs w:val="24"/>
        </w:rPr>
      </w:pPr>
      <w:r w:rsidRPr="00D87860">
        <w:rPr>
          <w:rFonts w:ascii="ＭＳ 明朝" w:eastAsia="ＭＳ 明朝" w:hAnsi="ＭＳ 明朝" w:hint="eastAsia"/>
          <w:sz w:val="24"/>
          <w:szCs w:val="24"/>
        </w:rPr>
        <w:t>５　全部改正し、平成３０年６月１日より施行する。</w:t>
      </w:r>
    </w:p>
    <w:p w14:paraId="5832640C" w14:textId="77777777" w:rsidR="00E80CBD" w:rsidRDefault="00E80CBD" w:rsidP="00D87860">
      <w:pPr>
        <w:rPr>
          <w:rFonts w:ascii="ＭＳ 明朝" w:eastAsia="ＭＳ 明朝" w:hAnsi="ＭＳ 明朝"/>
          <w:sz w:val="24"/>
          <w:szCs w:val="24"/>
        </w:rPr>
      </w:pPr>
      <w:r>
        <w:rPr>
          <w:rFonts w:ascii="ＭＳ 明朝" w:eastAsia="ＭＳ 明朝" w:hAnsi="ＭＳ 明朝" w:hint="eastAsia"/>
          <w:sz w:val="24"/>
          <w:szCs w:val="24"/>
        </w:rPr>
        <w:t>６　一部を改正し、令和２年</w:t>
      </w:r>
      <w:r w:rsidR="00850C5A">
        <w:rPr>
          <w:rFonts w:ascii="ＭＳ 明朝" w:eastAsia="ＭＳ 明朝" w:hAnsi="ＭＳ 明朝" w:hint="eastAsia"/>
          <w:sz w:val="24"/>
          <w:szCs w:val="24"/>
        </w:rPr>
        <w:t>１</w:t>
      </w:r>
      <w:r>
        <w:rPr>
          <w:rFonts w:ascii="ＭＳ 明朝" w:eastAsia="ＭＳ 明朝" w:hAnsi="ＭＳ 明朝" w:hint="eastAsia"/>
          <w:sz w:val="24"/>
          <w:szCs w:val="24"/>
        </w:rPr>
        <w:t>月</w:t>
      </w:r>
      <w:r w:rsidR="00850C5A">
        <w:rPr>
          <w:rFonts w:ascii="ＭＳ 明朝" w:eastAsia="ＭＳ 明朝" w:hAnsi="ＭＳ 明朝" w:hint="eastAsia"/>
          <w:sz w:val="24"/>
          <w:szCs w:val="24"/>
        </w:rPr>
        <w:t>３１</w:t>
      </w:r>
      <w:r>
        <w:rPr>
          <w:rFonts w:ascii="ＭＳ 明朝" w:eastAsia="ＭＳ 明朝" w:hAnsi="ＭＳ 明朝" w:hint="eastAsia"/>
          <w:sz w:val="24"/>
          <w:szCs w:val="24"/>
        </w:rPr>
        <w:t>日より施行する。</w:t>
      </w:r>
    </w:p>
    <w:p w14:paraId="2034F99A" w14:textId="3DCAF8F4" w:rsidR="002967F8" w:rsidRDefault="002967F8" w:rsidP="00D87860">
      <w:pPr>
        <w:rPr>
          <w:rFonts w:ascii="ＭＳ 明朝" w:eastAsia="ＭＳ 明朝" w:hAnsi="ＭＳ 明朝"/>
          <w:sz w:val="24"/>
          <w:szCs w:val="24"/>
        </w:rPr>
      </w:pPr>
      <w:r>
        <w:rPr>
          <w:rFonts w:ascii="ＭＳ 明朝" w:eastAsia="ＭＳ 明朝" w:hAnsi="ＭＳ 明朝" w:hint="eastAsia"/>
          <w:sz w:val="24"/>
          <w:szCs w:val="24"/>
        </w:rPr>
        <w:t>７　一部を改正し、令和２年４月</w:t>
      </w:r>
      <w:r w:rsidR="0027450F">
        <w:rPr>
          <w:rFonts w:ascii="ＭＳ 明朝" w:eastAsia="ＭＳ 明朝" w:hAnsi="ＭＳ 明朝" w:hint="eastAsia"/>
          <w:sz w:val="24"/>
          <w:szCs w:val="24"/>
        </w:rPr>
        <w:t>１</w:t>
      </w:r>
      <w:r>
        <w:rPr>
          <w:rFonts w:ascii="ＭＳ 明朝" w:eastAsia="ＭＳ 明朝" w:hAnsi="ＭＳ 明朝" w:hint="eastAsia"/>
          <w:sz w:val="24"/>
          <w:szCs w:val="24"/>
        </w:rPr>
        <w:t>日より施行する。</w:t>
      </w:r>
    </w:p>
    <w:p w14:paraId="58E64653" w14:textId="77777777" w:rsidR="00F5622C" w:rsidRDefault="000F02E9" w:rsidP="00F5622C">
      <w:pPr>
        <w:ind w:left="209" w:hangingChars="87" w:hanging="209"/>
        <w:rPr>
          <w:rFonts w:ascii="ＭＳ 明朝" w:eastAsia="ＭＳ 明朝" w:hAnsi="ＭＳ 明朝"/>
          <w:sz w:val="24"/>
          <w:szCs w:val="24"/>
        </w:rPr>
      </w:pPr>
      <w:r>
        <w:rPr>
          <w:rFonts w:ascii="ＭＳ 明朝" w:eastAsia="ＭＳ 明朝" w:hAnsi="ＭＳ 明朝" w:hint="eastAsia"/>
          <w:sz w:val="24"/>
          <w:szCs w:val="24"/>
        </w:rPr>
        <w:t xml:space="preserve">８　</w:t>
      </w:r>
      <w:r w:rsidR="003B31DB" w:rsidRPr="000F02E9">
        <w:rPr>
          <w:rFonts w:ascii="ＭＳ 明朝" w:eastAsia="ＭＳ 明朝" w:hAnsi="ＭＳ 明朝" w:hint="eastAsia"/>
          <w:sz w:val="24"/>
          <w:szCs w:val="24"/>
        </w:rPr>
        <w:t>一部を改正し、令和３年</w:t>
      </w:r>
      <w:r w:rsidRPr="000F02E9">
        <w:rPr>
          <w:rFonts w:ascii="ＭＳ 明朝" w:eastAsia="ＭＳ 明朝" w:hAnsi="ＭＳ 明朝" w:hint="eastAsia"/>
          <w:sz w:val="24"/>
          <w:szCs w:val="24"/>
        </w:rPr>
        <w:t>４</w:t>
      </w:r>
      <w:r w:rsidR="003B31DB" w:rsidRPr="000F02E9">
        <w:rPr>
          <w:rFonts w:ascii="ＭＳ 明朝" w:eastAsia="ＭＳ 明朝" w:hAnsi="ＭＳ 明朝" w:hint="eastAsia"/>
          <w:sz w:val="24"/>
          <w:szCs w:val="24"/>
        </w:rPr>
        <w:t>月</w:t>
      </w:r>
      <w:r w:rsidRPr="000F02E9">
        <w:rPr>
          <w:rFonts w:ascii="ＭＳ 明朝" w:eastAsia="ＭＳ 明朝" w:hAnsi="ＭＳ 明朝" w:hint="eastAsia"/>
          <w:sz w:val="24"/>
          <w:szCs w:val="24"/>
        </w:rPr>
        <w:t>１日</w:t>
      </w:r>
      <w:r w:rsidR="003B31DB" w:rsidRPr="000F02E9">
        <w:rPr>
          <w:rFonts w:ascii="ＭＳ 明朝" w:eastAsia="ＭＳ 明朝" w:hAnsi="ＭＳ 明朝" w:hint="eastAsia"/>
          <w:sz w:val="24"/>
          <w:szCs w:val="24"/>
        </w:rPr>
        <w:t>より施行する。</w:t>
      </w:r>
    </w:p>
    <w:p w14:paraId="55F81C05" w14:textId="57C14DAE" w:rsidR="003B31DB" w:rsidRPr="00F5622C" w:rsidRDefault="00F5622C" w:rsidP="00F5622C">
      <w:pPr>
        <w:ind w:left="209" w:hangingChars="87" w:hanging="209"/>
        <w:rPr>
          <w:rFonts w:ascii="ＭＳ 明朝" w:eastAsia="ＭＳ 明朝" w:hAnsi="ＭＳ 明朝"/>
          <w:sz w:val="24"/>
          <w:szCs w:val="24"/>
        </w:rPr>
      </w:pPr>
      <w:r>
        <w:rPr>
          <w:rFonts w:ascii="ＭＳ 明朝" w:eastAsia="ＭＳ 明朝" w:hAnsi="ＭＳ 明朝" w:hint="eastAsia"/>
          <w:sz w:val="24"/>
          <w:szCs w:val="24"/>
        </w:rPr>
        <w:t xml:space="preserve">９　</w:t>
      </w:r>
      <w:r w:rsidRPr="000F02E9">
        <w:rPr>
          <w:rFonts w:ascii="ＭＳ 明朝" w:eastAsia="ＭＳ 明朝" w:hAnsi="ＭＳ 明朝" w:hint="eastAsia"/>
          <w:sz w:val="24"/>
          <w:szCs w:val="24"/>
        </w:rPr>
        <w:t>一部を改正し、令和</w:t>
      </w:r>
      <w:r>
        <w:rPr>
          <w:rFonts w:ascii="ＭＳ 明朝" w:eastAsia="ＭＳ 明朝" w:hAnsi="ＭＳ 明朝" w:hint="eastAsia"/>
          <w:sz w:val="24"/>
          <w:szCs w:val="24"/>
        </w:rPr>
        <w:t>４</w:t>
      </w:r>
      <w:r w:rsidRPr="000F02E9">
        <w:rPr>
          <w:rFonts w:ascii="ＭＳ 明朝" w:eastAsia="ＭＳ 明朝" w:hAnsi="ＭＳ 明朝" w:hint="eastAsia"/>
          <w:sz w:val="24"/>
          <w:szCs w:val="24"/>
        </w:rPr>
        <w:t>年</w:t>
      </w:r>
      <w:r>
        <w:rPr>
          <w:rFonts w:ascii="ＭＳ 明朝" w:eastAsia="ＭＳ 明朝" w:hAnsi="ＭＳ 明朝" w:hint="eastAsia"/>
          <w:sz w:val="24"/>
          <w:szCs w:val="24"/>
        </w:rPr>
        <w:t>４</w:t>
      </w:r>
      <w:r w:rsidRPr="000F02E9">
        <w:rPr>
          <w:rFonts w:ascii="ＭＳ 明朝" w:eastAsia="ＭＳ 明朝" w:hAnsi="ＭＳ 明朝" w:hint="eastAsia"/>
          <w:sz w:val="24"/>
          <w:szCs w:val="24"/>
        </w:rPr>
        <w:t>月１日より施行する。</w:t>
      </w:r>
    </w:p>
    <w:sectPr w:rsidR="003B31DB" w:rsidRPr="00F5622C" w:rsidSect="00366AE8">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D021" w14:textId="77777777" w:rsidR="00203713" w:rsidRDefault="00203713" w:rsidP="00EE10F7">
      <w:r>
        <w:separator/>
      </w:r>
    </w:p>
  </w:endnote>
  <w:endnote w:type="continuationSeparator" w:id="0">
    <w:p w14:paraId="61CE59FD" w14:textId="77777777" w:rsidR="00203713" w:rsidRDefault="00203713" w:rsidP="00EE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484660"/>
      <w:docPartObj>
        <w:docPartGallery w:val="Page Numbers (Bottom of Page)"/>
        <w:docPartUnique/>
      </w:docPartObj>
    </w:sdtPr>
    <w:sdtEndPr/>
    <w:sdtContent>
      <w:p w14:paraId="7F1D63C5" w14:textId="77777777" w:rsidR="00850C5A" w:rsidRDefault="00850C5A">
        <w:pPr>
          <w:pStyle w:val="a5"/>
          <w:jc w:val="center"/>
        </w:pPr>
        <w:r>
          <w:fldChar w:fldCharType="begin"/>
        </w:r>
        <w:r>
          <w:instrText>PAGE   \* MERGEFORMAT</w:instrText>
        </w:r>
        <w:r>
          <w:fldChar w:fldCharType="separate"/>
        </w:r>
        <w:r>
          <w:rPr>
            <w:lang w:val="ja-JP"/>
          </w:rPr>
          <w:t>2</w:t>
        </w:r>
        <w:r>
          <w:fldChar w:fldCharType="end"/>
        </w:r>
      </w:p>
    </w:sdtContent>
  </w:sdt>
  <w:p w14:paraId="25898AB5" w14:textId="77777777" w:rsidR="00850C5A" w:rsidRDefault="00850C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80BA" w14:textId="77777777" w:rsidR="00203713" w:rsidRDefault="00203713" w:rsidP="00EE10F7">
      <w:r>
        <w:separator/>
      </w:r>
    </w:p>
  </w:footnote>
  <w:footnote w:type="continuationSeparator" w:id="0">
    <w:p w14:paraId="6BB3B8EE" w14:textId="77777777" w:rsidR="00203713" w:rsidRDefault="00203713" w:rsidP="00EE1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E8"/>
    <w:rsid w:val="000344CA"/>
    <w:rsid w:val="0004344A"/>
    <w:rsid w:val="000473B2"/>
    <w:rsid w:val="0005345E"/>
    <w:rsid w:val="00080104"/>
    <w:rsid w:val="00090571"/>
    <w:rsid w:val="00094AB1"/>
    <w:rsid w:val="000D6277"/>
    <w:rsid w:val="000E445B"/>
    <w:rsid w:val="000F02E9"/>
    <w:rsid w:val="00136CC3"/>
    <w:rsid w:val="001469B6"/>
    <w:rsid w:val="00155058"/>
    <w:rsid w:val="00157CED"/>
    <w:rsid w:val="0017091B"/>
    <w:rsid w:val="001A1940"/>
    <w:rsid w:val="001C7EC9"/>
    <w:rsid w:val="001D7D8F"/>
    <w:rsid w:val="001E0C80"/>
    <w:rsid w:val="001F0FF8"/>
    <w:rsid w:val="001F327F"/>
    <w:rsid w:val="00203713"/>
    <w:rsid w:val="0023507C"/>
    <w:rsid w:val="002374A2"/>
    <w:rsid w:val="00241805"/>
    <w:rsid w:val="00256980"/>
    <w:rsid w:val="0027450F"/>
    <w:rsid w:val="00284161"/>
    <w:rsid w:val="002967F8"/>
    <w:rsid w:val="002E0467"/>
    <w:rsid w:val="00313F77"/>
    <w:rsid w:val="00331EE0"/>
    <w:rsid w:val="00350178"/>
    <w:rsid w:val="00366AE8"/>
    <w:rsid w:val="0039570C"/>
    <w:rsid w:val="003B31DB"/>
    <w:rsid w:val="003C48A8"/>
    <w:rsid w:val="003D3835"/>
    <w:rsid w:val="0040105A"/>
    <w:rsid w:val="00443EA6"/>
    <w:rsid w:val="00461F6A"/>
    <w:rsid w:val="00467914"/>
    <w:rsid w:val="00476BB6"/>
    <w:rsid w:val="00484929"/>
    <w:rsid w:val="004A52F0"/>
    <w:rsid w:val="004A5F24"/>
    <w:rsid w:val="004D1935"/>
    <w:rsid w:val="005115A9"/>
    <w:rsid w:val="00512279"/>
    <w:rsid w:val="005125E7"/>
    <w:rsid w:val="00546448"/>
    <w:rsid w:val="00563433"/>
    <w:rsid w:val="0056468F"/>
    <w:rsid w:val="005667C1"/>
    <w:rsid w:val="00587A53"/>
    <w:rsid w:val="005939C7"/>
    <w:rsid w:val="005A0680"/>
    <w:rsid w:val="005B272E"/>
    <w:rsid w:val="005C3E28"/>
    <w:rsid w:val="005C7BA9"/>
    <w:rsid w:val="005F5300"/>
    <w:rsid w:val="00600E94"/>
    <w:rsid w:val="00607780"/>
    <w:rsid w:val="00637A0D"/>
    <w:rsid w:val="00644E94"/>
    <w:rsid w:val="00652D47"/>
    <w:rsid w:val="00662BA6"/>
    <w:rsid w:val="006666FC"/>
    <w:rsid w:val="0066753C"/>
    <w:rsid w:val="00672811"/>
    <w:rsid w:val="00682B56"/>
    <w:rsid w:val="00687EEB"/>
    <w:rsid w:val="00692C40"/>
    <w:rsid w:val="006E250A"/>
    <w:rsid w:val="006E5839"/>
    <w:rsid w:val="006E662D"/>
    <w:rsid w:val="00706992"/>
    <w:rsid w:val="00717F07"/>
    <w:rsid w:val="00751863"/>
    <w:rsid w:val="007566DF"/>
    <w:rsid w:val="00756CB2"/>
    <w:rsid w:val="00791DD9"/>
    <w:rsid w:val="007C07EC"/>
    <w:rsid w:val="007C1284"/>
    <w:rsid w:val="007D5F36"/>
    <w:rsid w:val="008366D6"/>
    <w:rsid w:val="00850C5A"/>
    <w:rsid w:val="00851827"/>
    <w:rsid w:val="00861C44"/>
    <w:rsid w:val="00865C10"/>
    <w:rsid w:val="008A2626"/>
    <w:rsid w:val="008E08A1"/>
    <w:rsid w:val="008E1952"/>
    <w:rsid w:val="008F06C4"/>
    <w:rsid w:val="008F533E"/>
    <w:rsid w:val="008F5F58"/>
    <w:rsid w:val="0090074F"/>
    <w:rsid w:val="009152E1"/>
    <w:rsid w:val="00931ABF"/>
    <w:rsid w:val="00940C1F"/>
    <w:rsid w:val="00944732"/>
    <w:rsid w:val="009520EC"/>
    <w:rsid w:val="00957EE5"/>
    <w:rsid w:val="00A857C4"/>
    <w:rsid w:val="00AA578B"/>
    <w:rsid w:val="00AA793F"/>
    <w:rsid w:val="00AB39EF"/>
    <w:rsid w:val="00AB4E8F"/>
    <w:rsid w:val="00AE612F"/>
    <w:rsid w:val="00B076EE"/>
    <w:rsid w:val="00B259BE"/>
    <w:rsid w:val="00B4581A"/>
    <w:rsid w:val="00B578A2"/>
    <w:rsid w:val="00B6041B"/>
    <w:rsid w:val="00B816FB"/>
    <w:rsid w:val="00BA1917"/>
    <w:rsid w:val="00BD60C6"/>
    <w:rsid w:val="00BF189F"/>
    <w:rsid w:val="00C12F21"/>
    <w:rsid w:val="00C374A5"/>
    <w:rsid w:val="00C56F22"/>
    <w:rsid w:val="00C833FD"/>
    <w:rsid w:val="00C95053"/>
    <w:rsid w:val="00CA6DA3"/>
    <w:rsid w:val="00CA75FD"/>
    <w:rsid w:val="00D24890"/>
    <w:rsid w:val="00D703A5"/>
    <w:rsid w:val="00D74ADB"/>
    <w:rsid w:val="00D87860"/>
    <w:rsid w:val="00D92762"/>
    <w:rsid w:val="00D95520"/>
    <w:rsid w:val="00DD76D1"/>
    <w:rsid w:val="00E0023C"/>
    <w:rsid w:val="00E239C1"/>
    <w:rsid w:val="00E23FC0"/>
    <w:rsid w:val="00E27FAE"/>
    <w:rsid w:val="00E35529"/>
    <w:rsid w:val="00E80CBD"/>
    <w:rsid w:val="00E8402E"/>
    <w:rsid w:val="00E85BF3"/>
    <w:rsid w:val="00E86EC1"/>
    <w:rsid w:val="00E90124"/>
    <w:rsid w:val="00EE10F7"/>
    <w:rsid w:val="00EE3CA6"/>
    <w:rsid w:val="00EE5D94"/>
    <w:rsid w:val="00F45D3C"/>
    <w:rsid w:val="00F51164"/>
    <w:rsid w:val="00F5622C"/>
    <w:rsid w:val="00F7075B"/>
    <w:rsid w:val="00F847DB"/>
    <w:rsid w:val="00FB10CA"/>
    <w:rsid w:val="00FB17F8"/>
    <w:rsid w:val="00FB1915"/>
    <w:rsid w:val="00FB2190"/>
    <w:rsid w:val="00FB239C"/>
    <w:rsid w:val="00FC4F4C"/>
    <w:rsid w:val="00FD113E"/>
    <w:rsid w:val="00FF061F"/>
    <w:rsid w:val="00FF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F395D"/>
  <w15:chartTrackingRefBased/>
  <w15:docId w15:val="{D0252ACD-C371-4A92-9BDA-5273E7A8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0F7"/>
    <w:pPr>
      <w:tabs>
        <w:tab w:val="center" w:pos="4252"/>
        <w:tab w:val="right" w:pos="8504"/>
      </w:tabs>
      <w:snapToGrid w:val="0"/>
    </w:pPr>
  </w:style>
  <w:style w:type="character" w:customStyle="1" w:styleId="a4">
    <w:name w:val="ヘッダー (文字)"/>
    <w:basedOn w:val="a0"/>
    <w:link w:val="a3"/>
    <w:uiPriority w:val="99"/>
    <w:rsid w:val="00EE10F7"/>
  </w:style>
  <w:style w:type="paragraph" w:styleId="a5">
    <w:name w:val="footer"/>
    <w:basedOn w:val="a"/>
    <w:link w:val="a6"/>
    <w:uiPriority w:val="99"/>
    <w:unhideWhenUsed/>
    <w:rsid w:val="00EE10F7"/>
    <w:pPr>
      <w:tabs>
        <w:tab w:val="center" w:pos="4252"/>
        <w:tab w:val="right" w:pos="8504"/>
      </w:tabs>
      <w:snapToGrid w:val="0"/>
    </w:pPr>
  </w:style>
  <w:style w:type="character" w:customStyle="1" w:styleId="a6">
    <w:name w:val="フッター (文字)"/>
    <w:basedOn w:val="a0"/>
    <w:link w:val="a5"/>
    <w:uiPriority w:val="99"/>
    <w:rsid w:val="00EE10F7"/>
  </w:style>
  <w:style w:type="paragraph" w:styleId="a7">
    <w:name w:val="Balloon Text"/>
    <w:basedOn w:val="a"/>
    <w:link w:val="a8"/>
    <w:uiPriority w:val="99"/>
    <w:semiHidden/>
    <w:unhideWhenUsed/>
    <w:rsid w:val="006E25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25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pc146</dc:creator>
  <cp:keywords/>
  <dc:description/>
  <cp:lastModifiedBy>npo-pc</cp:lastModifiedBy>
  <cp:revision>11</cp:revision>
  <cp:lastPrinted>2020-11-11T01:08:00Z</cp:lastPrinted>
  <dcterms:created xsi:type="dcterms:W3CDTF">2020-12-22T02:32:00Z</dcterms:created>
  <dcterms:modified xsi:type="dcterms:W3CDTF">2022-03-30T07:29:00Z</dcterms:modified>
</cp:coreProperties>
</file>